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C3D" w:rsidRDefault="00C93C3D"/>
    <w:p w:rsidR="00C93C3D" w:rsidRPr="00633510" w:rsidRDefault="00CF6A04" w:rsidP="00633510">
      <w:pPr>
        <w:pStyle w:val="a3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202</w:t>
      </w:r>
      <w:r w:rsidR="001855EE">
        <w:rPr>
          <w:b/>
          <w:sz w:val="24"/>
          <w:u w:val="single"/>
        </w:rPr>
        <w:t>3</w:t>
      </w:r>
      <w:r>
        <w:rPr>
          <w:rFonts w:hint="eastAsia"/>
          <w:b/>
          <w:sz w:val="24"/>
          <w:u w:val="single"/>
        </w:rPr>
        <w:t xml:space="preserve">년 한국투자신탁운용 </w:t>
      </w:r>
      <w:r w:rsidR="001855EE">
        <w:rPr>
          <w:rFonts w:hint="eastAsia"/>
          <w:b/>
          <w:sz w:val="24"/>
          <w:u w:val="single"/>
        </w:rPr>
        <w:t>채용연계형 인턴십</w:t>
      </w:r>
      <w:r>
        <w:rPr>
          <w:rFonts w:hint="eastAsia"/>
          <w:b/>
          <w:sz w:val="24"/>
          <w:u w:val="single"/>
        </w:rPr>
        <w:t xml:space="preserve"> 공개채용</w:t>
      </w:r>
    </w:p>
    <w:p w:rsidR="00633510" w:rsidRPr="007B5926" w:rsidRDefault="00633510" w:rsidP="00C93C3D">
      <w:pPr>
        <w:pStyle w:val="a3"/>
      </w:pPr>
    </w:p>
    <w:p w:rsidR="00633510" w:rsidRPr="00411426" w:rsidRDefault="00633510" w:rsidP="00C93C3D">
      <w:pPr>
        <w:pStyle w:val="a3"/>
        <w:rPr>
          <w:b/>
        </w:rPr>
      </w:pPr>
      <w:r w:rsidRPr="00411426">
        <w:rPr>
          <w:rFonts w:hint="eastAsia"/>
          <w:b/>
        </w:rPr>
        <w:t xml:space="preserve">1. </w:t>
      </w:r>
      <w:r w:rsidR="000649D1">
        <w:rPr>
          <w:rFonts w:hint="eastAsia"/>
          <w:b/>
        </w:rPr>
        <w:t>모집분야</w:t>
      </w:r>
    </w:p>
    <w:tbl>
      <w:tblPr>
        <w:tblStyle w:val="a4"/>
        <w:tblW w:w="14170" w:type="dxa"/>
        <w:tblLook w:val="04A0" w:firstRow="1" w:lastRow="0" w:firstColumn="1" w:lastColumn="0" w:noHBand="0" w:noVBand="1"/>
      </w:tblPr>
      <w:tblGrid>
        <w:gridCol w:w="1129"/>
        <w:gridCol w:w="2410"/>
        <w:gridCol w:w="10631"/>
      </w:tblGrid>
      <w:tr w:rsidR="0096736B" w:rsidTr="00520007">
        <w:tc>
          <w:tcPr>
            <w:tcW w:w="1129" w:type="dxa"/>
            <w:vAlign w:val="center"/>
          </w:tcPr>
          <w:p w:rsidR="0096736B" w:rsidRPr="00D70CE2" w:rsidRDefault="00CC182B" w:rsidP="00E954B8">
            <w:pPr>
              <w:pStyle w:val="a3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직군</w:t>
            </w:r>
          </w:p>
        </w:tc>
        <w:tc>
          <w:tcPr>
            <w:tcW w:w="2410" w:type="dxa"/>
            <w:vAlign w:val="center"/>
          </w:tcPr>
          <w:p w:rsidR="0096736B" w:rsidRPr="00B35DBE" w:rsidRDefault="00520007" w:rsidP="00E954B8">
            <w:pPr>
              <w:pStyle w:val="a3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담당업무</w:t>
            </w:r>
          </w:p>
        </w:tc>
        <w:tc>
          <w:tcPr>
            <w:tcW w:w="10631" w:type="dxa"/>
            <w:vAlign w:val="center"/>
          </w:tcPr>
          <w:p w:rsidR="0096736B" w:rsidRPr="00B35DBE" w:rsidRDefault="00520007" w:rsidP="00E954B8">
            <w:pPr>
              <w:pStyle w:val="a3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세부직무 및 필요역량</w:t>
            </w:r>
          </w:p>
        </w:tc>
      </w:tr>
      <w:tr w:rsidR="00BD568B" w:rsidTr="00BD568B">
        <w:trPr>
          <w:trHeight w:val="213"/>
        </w:trPr>
        <w:tc>
          <w:tcPr>
            <w:tcW w:w="1129" w:type="dxa"/>
            <w:vMerge w:val="restart"/>
            <w:vAlign w:val="center"/>
          </w:tcPr>
          <w:p w:rsidR="00BD568B" w:rsidRDefault="00BD568B" w:rsidP="00E954B8">
            <w:pPr>
              <w:pStyle w:val="a3"/>
              <w:jc w:val="center"/>
            </w:pPr>
            <w:r>
              <w:rPr>
                <w:rFonts w:hint="eastAsia"/>
              </w:rPr>
              <w:t>운용</w:t>
            </w:r>
          </w:p>
        </w:tc>
        <w:tc>
          <w:tcPr>
            <w:tcW w:w="2410" w:type="dxa"/>
            <w:vAlign w:val="center"/>
          </w:tcPr>
          <w:p w:rsidR="00BD568B" w:rsidRDefault="004F2DFD" w:rsidP="00BD568B">
            <w:pPr>
              <w:pStyle w:val="a3"/>
            </w:pPr>
            <w:r>
              <w:rPr>
                <w:rFonts w:hint="eastAsia"/>
              </w:rPr>
              <w:t>국내FI운용</w:t>
            </w:r>
          </w:p>
        </w:tc>
        <w:tc>
          <w:tcPr>
            <w:tcW w:w="10631" w:type="dxa"/>
            <w:vAlign w:val="center"/>
          </w:tcPr>
          <w:p w:rsidR="00BD568B" w:rsidRDefault="004F2DFD" w:rsidP="00BD568B">
            <w:pPr>
              <w:pStyle w:val="a3"/>
            </w:pPr>
            <w:r>
              <w:rPr>
                <w:rFonts w:hint="eastAsia"/>
              </w:rPr>
              <w:t>국내 채권형펀드 운용</w:t>
            </w:r>
          </w:p>
        </w:tc>
      </w:tr>
      <w:tr w:rsidR="00BD568B" w:rsidTr="00BD568B">
        <w:trPr>
          <w:trHeight w:val="289"/>
        </w:trPr>
        <w:tc>
          <w:tcPr>
            <w:tcW w:w="1129" w:type="dxa"/>
            <w:vMerge/>
            <w:vAlign w:val="center"/>
          </w:tcPr>
          <w:p w:rsidR="00BD568B" w:rsidRDefault="00BD568B" w:rsidP="00E954B8">
            <w:pPr>
              <w:pStyle w:val="a3"/>
              <w:jc w:val="center"/>
            </w:pPr>
          </w:p>
        </w:tc>
        <w:tc>
          <w:tcPr>
            <w:tcW w:w="2410" w:type="dxa"/>
            <w:vAlign w:val="center"/>
          </w:tcPr>
          <w:p w:rsidR="00BD568B" w:rsidRDefault="004F2DFD" w:rsidP="00BD568B">
            <w:pPr>
              <w:pStyle w:val="a3"/>
            </w:pPr>
            <w:r>
              <w:rPr>
                <w:rFonts w:hint="eastAsia"/>
              </w:rPr>
              <w:t>해외</w:t>
            </w:r>
            <w:r>
              <w:t>FI</w:t>
            </w:r>
            <w:r>
              <w:rPr>
                <w:rFonts w:hint="eastAsia"/>
              </w:rPr>
              <w:t>운용</w:t>
            </w:r>
          </w:p>
        </w:tc>
        <w:tc>
          <w:tcPr>
            <w:tcW w:w="10631" w:type="dxa"/>
            <w:vAlign w:val="center"/>
          </w:tcPr>
          <w:p w:rsidR="00BD568B" w:rsidRPr="00BD568B" w:rsidRDefault="004F2DFD" w:rsidP="00BD568B">
            <w:pPr>
              <w:pStyle w:val="a3"/>
            </w:pPr>
            <w:r>
              <w:rPr>
                <w:rFonts w:hint="eastAsia"/>
              </w:rPr>
              <w:t xml:space="preserve">해외 채권형펀드 운용 </w:t>
            </w:r>
            <w:r>
              <w:t xml:space="preserve">/ </w:t>
            </w:r>
            <w:r>
              <w:rPr>
                <w:rFonts w:hint="eastAsia"/>
              </w:rPr>
              <w:t xml:space="preserve">해외 </w:t>
            </w:r>
            <w:r>
              <w:t>FI</w:t>
            </w:r>
            <w:r>
              <w:rPr>
                <w:rFonts w:hint="eastAsia"/>
              </w:rPr>
              <w:t xml:space="preserve">운용 </w:t>
            </w:r>
            <w:r>
              <w:t xml:space="preserve">DB </w:t>
            </w:r>
            <w:r>
              <w:rPr>
                <w:rFonts w:hint="eastAsia"/>
              </w:rPr>
              <w:t>구축</w:t>
            </w:r>
            <w:r w:rsidR="00DB2AD5">
              <w:rPr>
                <w:rFonts w:hint="eastAsia"/>
              </w:rPr>
              <w:t xml:space="preserve"> </w:t>
            </w:r>
            <w:r w:rsidR="00DB2AD5">
              <w:t>(</w:t>
            </w:r>
            <w:r w:rsidR="00DB2AD5">
              <w:rPr>
                <w:rFonts w:hint="eastAsia"/>
              </w:rPr>
              <w:t>해외대 출신 우대)</w:t>
            </w:r>
          </w:p>
        </w:tc>
      </w:tr>
      <w:tr w:rsidR="00BD568B" w:rsidTr="00BD568B">
        <w:trPr>
          <w:trHeight w:val="70"/>
        </w:trPr>
        <w:tc>
          <w:tcPr>
            <w:tcW w:w="1129" w:type="dxa"/>
            <w:vMerge/>
            <w:vAlign w:val="center"/>
          </w:tcPr>
          <w:p w:rsidR="00BD568B" w:rsidRDefault="00BD568B" w:rsidP="00E954B8">
            <w:pPr>
              <w:pStyle w:val="a3"/>
              <w:jc w:val="center"/>
            </w:pPr>
          </w:p>
        </w:tc>
        <w:tc>
          <w:tcPr>
            <w:tcW w:w="2410" w:type="dxa"/>
            <w:vAlign w:val="center"/>
          </w:tcPr>
          <w:p w:rsidR="00BD568B" w:rsidRDefault="004F2DFD" w:rsidP="00BD568B">
            <w:pPr>
              <w:pStyle w:val="a3"/>
            </w:pPr>
            <w:r>
              <w:rPr>
                <w:rFonts w:hint="eastAsia"/>
              </w:rPr>
              <w:t>퀀트운용</w:t>
            </w:r>
          </w:p>
        </w:tc>
        <w:tc>
          <w:tcPr>
            <w:tcW w:w="10631" w:type="dxa"/>
            <w:vAlign w:val="center"/>
          </w:tcPr>
          <w:p w:rsidR="00BD568B" w:rsidRPr="00BD568B" w:rsidRDefault="004F2DFD" w:rsidP="00BD568B">
            <w:pPr>
              <w:pStyle w:val="a3"/>
            </w:pPr>
            <w:r>
              <w:rPr>
                <w:rFonts w:hint="eastAsia"/>
              </w:rPr>
              <w:t xml:space="preserve">퀀트형 펀드 운용 </w:t>
            </w:r>
            <w:r>
              <w:t xml:space="preserve">/ </w:t>
            </w:r>
            <w:r>
              <w:rPr>
                <w:rFonts w:hint="eastAsia"/>
              </w:rPr>
              <w:t xml:space="preserve">퀀트 모델관리 </w:t>
            </w:r>
            <w:r>
              <w:t xml:space="preserve">/ </w:t>
            </w:r>
            <w:r>
              <w:rPr>
                <w:rFonts w:hint="eastAsia"/>
              </w:rPr>
              <w:t>퀀트상품 아이디어 조사 / 해외 퀀트상품 리서치</w:t>
            </w:r>
          </w:p>
        </w:tc>
      </w:tr>
      <w:tr w:rsidR="004F2DFD" w:rsidTr="00BD568B">
        <w:trPr>
          <w:trHeight w:val="70"/>
        </w:trPr>
        <w:tc>
          <w:tcPr>
            <w:tcW w:w="1129" w:type="dxa"/>
            <w:vMerge/>
            <w:vAlign w:val="center"/>
          </w:tcPr>
          <w:p w:rsidR="004F2DFD" w:rsidRDefault="004F2DFD" w:rsidP="00E954B8">
            <w:pPr>
              <w:pStyle w:val="a3"/>
              <w:jc w:val="center"/>
            </w:pPr>
          </w:p>
        </w:tc>
        <w:tc>
          <w:tcPr>
            <w:tcW w:w="2410" w:type="dxa"/>
            <w:vAlign w:val="center"/>
          </w:tcPr>
          <w:p w:rsidR="004F2DFD" w:rsidRDefault="004F2DFD" w:rsidP="00BD568B">
            <w:pPr>
              <w:pStyle w:val="a3"/>
            </w:pPr>
            <w:r>
              <w:rPr>
                <w:rFonts w:hint="eastAsia"/>
              </w:rPr>
              <w:t>해외투자전략</w:t>
            </w:r>
          </w:p>
        </w:tc>
        <w:tc>
          <w:tcPr>
            <w:tcW w:w="10631" w:type="dxa"/>
            <w:vAlign w:val="center"/>
          </w:tcPr>
          <w:p w:rsidR="004F2DFD" w:rsidRPr="00BD568B" w:rsidRDefault="004F2DFD" w:rsidP="00BD568B">
            <w:pPr>
              <w:pStyle w:val="a3"/>
            </w:pPr>
            <w:r>
              <w:rPr>
                <w:rFonts w:hint="eastAsia"/>
              </w:rPr>
              <w:t xml:space="preserve">해외마케팅 </w:t>
            </w:r>
            <w:r>
              <w:t xml:space="preserve">/ </w:t>
            </w:r>
            <w:r>
              <w:rPr>
                <w:rFonts w:hint="eastAsia"/>
              </w:rPr>
              <w:t xml:space="preserve">해외거점 관리 </w:t>
            </w:r>
            <w:r>
              <w:t xml:space="preserve">/ </w:t>
            </w:r>
            <w:r>
              <w:rPr>
                <w:rFonts w:hint="eastAsia"/>
              </w:rPr>
              <w:t>해외펀드 상품개발</w:t>
            </w:r>
            <w:r w:rsidR="00DB2AD5">
              <w:rPr>
                <w:rFonts w:hint="eastAsia"/>
              </w:rPr>
              <w:t xml:space="preserve"> (영어나 일본어 능통자 우대)</w:t>
            </w:r>
          </w:p>
        </w:tc>
      </w:tr>
      <w:tr w:rsidR="004F2DFD" w:rsidTr="00BD568B">
        <w:trPr>
          <w:trHeight w:val="70"/>
        </w:trPr>
        <w:tc>
          <w:tcPr>
            <w:tcW w:w="1129" w:type="dxa"/>
            <w:vMerge/>
            <w:vAlign w:val="center"/>
          </w:tcPr>
          <w:p w:rsidR="004F2DFD" w:rsidRDefault="004F2DFD" w:rsidP="00E954B8">
            <w:pPr>
              <w:pStyle w:val="a3"/>
              <w:jc w:val="center"/>
            </w:pPr>
          </w:p>
        </w:tc>
        <w:tc>
          <w:tcPr>
            <w:tcW w:w="2410" w:type="dxa"/>
            <w:vAlign w:val="center"/>
          </w:tcPr>
          <w:p w:rsidR="004F2DFD" w:rsidRDefault="004F2DFD" w:rsidP="00BD568B">
            <w:pPr>
              <w:pStyle w:val="a3"/>
            </w:pPr>
            <w:r>
              <w:rPr>
                <w:rFonts w:hint="eastAsia"/>
              </w:rPr>
              <w:t>솔루션전략</w:t>
            </w:r>
          </w:p>
        </w:tc>
        <w:tc>
          <w:tcPr>
            <w:tcW w:w="10631" w:type="dxa"/>
            <w:vAlign w:val="center"/>
          </w:tcPr>
          <w:p w:rsidR="004F2DFD" w:rsidRDefault="004F2DFD" w:rsidP="00BD568B">
            <w:pPr>
              <w:pStyle w:val="a3"/>
            </w:pPr>
            <w:r>
              <w:rPr>
                <w:rFonts w:hint="eastAsia"/>
              </w:rPr>
              <w:t xml:space="preserve">투자전략 개발 </w:t>
            </w:r>
            <w:r>
              <w:t xml:space="preserve">(Systematic TAA </w:t>
            </w:r>
            <w:r>
              <w:rPr>
                <w:rFonts w:hint="eastAsia"/>
              </w:rPr>
              <w:t>전략 리서치)</w:t>
            </w:r>
          </w:p>
          <w:p w:rsidR="00DB2AD5" w:rsidRDefault="00DB2AD5" w:rsidP="00BD568B">
            <w:pPr>
              <w:pStyle w:val="a3"/>
            </w:pPr>
            <w:r>
              <w:t xml:space="preserve"> - Python, </w:t>
            </w:r>
            <w:r>
              <w:rPr>
                <w:rFonts w:hint="eastAsia"/>
              </w:rPr>
              <w:t>R, C++, SQL</w:t>
            </w:r>
            <w:r>
              <w:t xml:space="preserve"> </w:t>
            </w:r>
            <w:r>
              <w:rPr>
                <w:rFonts w:hint="eastAsia"/>
              </w:rPr>
              <w:t>등 프로그래밍 언어 능통자, 계량경제/통계/머신러닝 모형 사용 능숙자 우대</w:t>
            </w:r>
          </w:p>
          <w:p w:rsidR="00DB2AD5" w:rsidRPr="00BD568B" w:rsidRDefault="00DB2AD5" w:rsidP="00BD568B">
            <w:pPr>
              <w:pStyle w:val="a3"/>
            </w:pPr>
            <w:r>
              <w:rPr>
                <w:rFonts w:hint="eastAsia"/>
              </w:rPr>
              <w:t xml:space="preserve"> - 투자관련 자격증(</w:t>
            </w:r>
            <w:r>
              <w:t xml:space="preserve">CFA, FRM, CPA, CAIA, </w:t>
            </w:r>
            <w:r>
              <w:rPr>
                <w:rFonts w:hint="eastAsia"/>
              </w:rPr>
              <w:t>계리사</w:t>
            </w:r>
            <w:r w:rsidR="00633D2B">
              <w:rPr>
                <w:rFonts w:hint="eastAsia"/>
              </w:rPr>
              <w:t>) 및 자산배분 관련 리서치 경험자 우대</w:t>
            </w:r>
          </w:p>
        </w:tc>
      </w:tr>
      <w:tr w:rsidR="00CC182B" w:rsidTr="00457481">
        <w:trPr>
          <w:trHeight w:val="633"/>
        </w:trPr>
        <w:tc>
          <w:tcPr>
            <w:tcW w:w="1129" w:type="dxa"/>
            <w:vAlign w:val="center"/>
          </w:tcPr>
          <w:p w:rsidR="00CC182B" w:rsidRDefault="00CC182B" w:rsidP="00E954B8">
            <w:pPr>
              <w:pStyle w:val="a3"/>
              <w:jc w:val="center"/>
            </w:pPr>
            <w:r>
              <w:rPr>
                <w:rFonts w:hint="eastAsia"/>
              </w:rPr>
              <w:t>마케팅</w:t>
            </w:r>
          </w:p>
        </w:tc>
        <w:tc>
          <w:tcPr>
            <w:tcW w:w="2410" w:type="dxa"/>
            <w:vAlign w:val="center"/>
          </w:tcPr>
          <w:p w:rsidR="00CC182B" w:rsidRDefault="00CC182B" w:rsidP="00E954B8">
            <w:pPr>
              <w:pStyle w:val="a3"/>
            </w:pPr>
            <w:r>
              <w:rPr>
                <w:rFonts w:hint="eastAsia"/>
              </w:rPr>
              <w:t xml:space="preserve">리테일마케팅 </w:t>
            </w:r>
          </w:p>
          <w:p w:rsidR="00CC182B" w:rsidRDefault="00CC182B" w:rsidP="00457481">
            <w:pPr>
              <w:pStyle w:val="a3"/>
            </w:pPr>
            <w:r>
              <w:rPr>
                <w:rFonts w:hint="eastAsia"/>
              </w:rPr>
              <w:t xml:space="preserve">연금마케팅 </w:t>
            </w:r>
          </w:p>
        </w:tc>
        <w:tc>
          <w:tcPr>
            <w:tcW w:w="10631" w:type="dxa"/>
            <w:vAlign w:val="center"/>
          </w:tcPr>
          <w:p w:rsidR="00CC182B" w:rsidRDefault="00CC182B" w:rsidP="00CA35F1">
            <w:pPr>
              <w:pStyle w:val="a3"/>
            </w:pPr>
            <w:r>
              <w:rPr>
                <w:rFonts w:hint="eastAsia"/>
              </w:rPr>
              <w:t>고객 마케팅 및 대응 업무</w:t>
            </w:r>
            <w:r w:rsidR="00BD568B">
              <w:rPr>
                <w:rFonts w:hint="eastAsia"/>
              </w:rPr>
              <w:t xml:space="preserve"> / </w:t>
            </w:r>
            <w:r>
              <w:rPr>
                <w:rFonts w:hint="eastAsia"/>
              </w:rPr>
              <w:t>각종 마케팅 자료 작성 및 전략 수립</w:t>
            </w:r>
            <w:r w:rsidR="00BD568B">
              <w:rPr>
                <w:rFonts w:hint="eastAsia"/>
              </w:rPr>
              <w:t xml:space="preserve"> /</w:t>
            </w:r>
            <w:r w:rsidR="00BD568B">
              <w:t xml:space="preserve"> </w:t>
            </w:r>
            <w:r>
              <w:rPr>
                <w:rFonts w:hint="eastAsia"/>
              </w:rPr>
              <w:t>판매사 지원</w:t>
            </w:r>
            <w:r w:rsidR="0050748C">
              <w:rPr>
                <w:rFonts w:hint="eastAsia"/>
              </w:rPr>
              <w:t xml:space="preserve"> </w:t>
            </w:r>
          </w:p>
        </w:tc>
      </w:tr>
      <w:tr w:rsidR="00F67469" w:rsidTr="00AE560A">
        <w:trPr>
          <w:trHeight w:val="83"/>
        </w:trPr>
        <w:tc>
          <w:tcPr>
            <w:tcW w:w="1129" w:type="dxa"/>
            <w:vMerge w:val="restart"/>
            <w:vAlign w:val="center"/>
          </w:tcPr>
          <w:p w:rsidR="00F67469" w:rsidRDefault="00F67469" w:rsidP="00457481">
            <w:pPr>
              <w:pStyle w:val="a3"/>
              <w:jc w:val="center"/>
            </w:pPr>
            <w:r>
              <w:rPr>
                <w:rFonts w:hint="eastAsia"/>
              </w:rPr>
              <w:t>관리</w:t>
            </w:r>
          </w:p>
        </w:tc>
        <w:tc>
          <w:tcPr>
            <w:tcW w:w="2410" w:type="dxa"/>
            <w:vAlign w:val="center"/>
          </w:tcPr>
          <w:p w:rsidR="00F67469" w:rsidRDefault="00F67469" w:rsidP="00457481">
            <w:pPr>
              <w:pStyle w:val="a3"/>
            </w:pPr>
            <w:r>
              <w:rPr>
                <w:rFonts w:hint="eastAsia"/>
              </w:rPr>
              <w:t>펀드오퍼레이션</w:t>
            </w:r>
          </w:p>
        </w:tc>
        <w:tc>
          <w:tcPr>
            <w:tcW w:w="10631" w:type="dxa"/>
            <w:vAlign w:val="center"/>
          </w:tcPr>
          <w:p w:rsidR="00F67469" w:rsidRDefault="00F67469" w:rsidP="00457481">
            <w:pPr>
              <w:pStyle w:val="a3"/>
            </w:pPr>
            <w:r>
              <w:rPr>
                <w:rFonts w:hint="eastAsia"/>
              </w:rPr>
              <w:t>펀드 설정/해지/직접판매,</w:t>
            </w:r>
            <w:r>
              <w:t xml:space="preserve"> </w:t>
            </w:r>
            <w:r>
              <w:rPr>
                <w:rFonts w:hint="eastAsia"/>
              </w:rPr>
              <w:t>국내펀드 운용지시 및 펀드회계, 펀드 관련 법정 공시</w:t>
            </w:r>
          </w:p>
        </w:tc>
      </w:tr>
      <w:tr w:rsidR="00F67469" w:rsidTr="00AE560A">
        <w:trPr>
          <w:trHeight w:val="70"/>
        </w:trPr>
        <w:tc>
          <w:tcPr>
            <w:tcW w:w="1129" w:type="dxa"/>
            <w:vMerge/>
            <w:vAlign w:val="center"/>
          </w:tcPr>
          <w:p w:rsidR="00F67469" w:rsidRDefault="00F67469" w:rsidP="00457481">
            <w:pPr>
              <w:pStyle w:val="a3"/>
              <w:jc w:val="center"/>
            </w:pPr>
          </w:p>
        </w:tc>
        <w:tc>
          <w:tcPr>
            <w:tcW w:w="2410" w:type="dxa"/>
            <w:vAlign w:val="center"/>
          </w:tcPr>
          <w:p w:rsidR="00F67469" w:rsidRDefault="00F67469" w:rsidP="00457481">
            <w:pPr>
              <w:pStyle w:val="a3"/>
            </w:pPr>
            <w:r>
              <w:rPr>
                <w:rFonts w:hint="eastAsia"/>
              </w:rPr>
              <w:t>해외투자지원</w:t>
            </w:r>
          </w:p>
        </w:tc>
        <w:tc>
          <w:tcPr>
            <w:tcW w:w="10631" w:type="dxa"/>
            <w:vAlign w:val="center"/>
          </w:tcPr>
          <w:p w:rsidR="00F67469" w:rsidRDefault="00F67469" w:rsidP="00457481">
            <w:pPr>
              <w:pStyle w:val="a3"/>
            </w:pPr>
            <w:r>
              <w:rPr>
                <w:rFonts w:hint="eastAsia"/>
              </w:rPr>
              <w:t>해외 주식/채권/파생상품 매매,</w:t>
            </w:r>
            <w:r>
              <w:t xml:space="preserve"> </w:t>
            </w:r>
            <w:r>
              <w:rPr>
                <w:rFonts w:hint="eastAsia"/>
              </w:rPr>
              <w:t>해외펀드 운용지시 및 펀드회계</w:t>
            </w:r>
          </w:p>
        </w:tc>
      </w:tr>
      <w:tr w:rsidR="00F67469" w:rsidTr="00AE560A">
        <w:trPr>
          <w:trHeight w:val="70"/>
        </w:trPr>
        <w:tc>
          <w:tcPr>
            <w:tcW w:w="1129" w:type="dxa"/>
            <w:vMerge/>
            <w:vAlign w:val="center"/>
          </w:tcPr>
          <w:p w:rsidR="00F67469" w:rsidRDefault="00F67469" w:rsidP="00457481">
            <w:pPr>
              <w:pStyle w:val="a3"/>
              <w:jc w:val="center"/>
            </w:pPr>
          </w:p>
        </w:tc>
        <w:tc>
          <w:tcPr>
            <w:tcW w:w="2410" w:type="dxa"/>
            <w:vAlign w:val="center"/>
          </w:tcPr>
          <w:p w:rsidR="00F67469" w:rsidRDefault="00F67469" w:rsidP="00457481">
            <w:pPr>
              <w:pStyle w:val="a3"/>
            </w:pPr>
            <w:r>
              <w:rPr>
                <w:rFonts w:hint="eastAsia"/>
              </w:rPr>
              <w:t>컴플라이언스</w:t>
            </w:r>
          </w:p>
        </w:tc>
        <w:tc>
          <w:tcPr>
            <w:tcW w:w="10631" w:type="dxa"/>
            <w:vAlign w:val="center"/>
          </w:tcPr>
          <w:p w:rsidR="00F67469" w:rsidRDefault="00F67469" w:rsidP="00457481">
            <w:pPr>
              <w:pStyle w:val="a3"/>
            </w:pPr>
            <w:r>
              <w:rPr>
                <w:rFonts w:hint="eastAsia"/>
              </w:rPr>
              <w:t>내부통제 및 펀드 운용 모니터링</w:t>
            </w:r>
          </w:p>
        </w:tc>
      </w:tr>
      <w:tr w:rsidR="00F67469" w:rsidTr="00AE560A">
        <w:trPr>
          <w:trHeight w:val="70"/>
        </w:trPr>
        <w:tc>
          <w:tcPr>
            <w:tcW w:w="1129" w:type="dxa"/>
            <w:vMerge/>
            <w:vAlign w:val="center"/>
          </w:tcPr>
          <w:p w:rsidR="00F67469" w:rsidRDefault="00F67469" w:rsidP="00457481">
            <w:pPr>
              <w:pStyle w:val="a3"/>
              <w:jc w:val="center"/>
            </w:pPr>
          </w:p>
        </w:tc>
        <w:tc>
          <w:tcPr>
            <w:tcW w:w="2410" w:type="dxa"/>
            <w:vAlign w:val="center"/>
          </w:tcPr>
          <w:p w:rsidR="00F67469" w:rsidRDefault="00F67469" w:rsidP="00457481">
            <w:pPr>
              <w:pStyle w:val="a3"/>
            </w:pPr>
            <w:r>
              <w:rPr>
                <w:rFonts w:hint="eastAsia"/>
              </w:rPr>
              <w:t>리스크관리</w:t>
            </w:r>
          </w:p>
        </w:tc>
        <w:tc>
          <w:tcPr>
            <w:tcW w:w="10631" w:type="dxa"/>
            <w:vAlign w:val="center"/>
          </w:tcPr>
          <w:p w:rsidR="00F67469" w:rsidRDefault="00F67469" w:rsidP="00457481">
            <w:pPr>
              <w:pStyle w:val="a3"/>
            </w:pPr>
            <w:r>
              <w:rPr>
                <w:rFonts w:hint="eastAsia"/>
              </w:rPr>
              <w:t>펀드 성과분석 및 리스크관리</w:t>
            </w:r>
          </w:p>
        </w:tc>
      </w:tr>
    </w:tbl>
    <w:p w:rsidR="00633510" w:rsidRDefault="00633510" w:rsidP="00C93C3D">
      <w:pPr>
        <w:pStyle w:val="a3"/>
      </w:pPr>
    </w:p>
    <w:p w:rsidR="005C0DBC" w:rsidRDefault="00AE560A" w:rsidP="00C93C3D">
      <w:pPr>
        <w:pStyle w:val="a3"/>
      </w:pPr>
      <w:r w:rsidRPr="00AE560A">
        <w:rPr>
          <w:rFonts w:hint="eastAsia"/>
          <w:b/>
        </w:rPr>
        <w:t>2</w:t>
      </w:r>
      <w:r w:rsidRPr="00AE560A">
        <w:rPr>
          <w:b/>
        </w:rPr>
        <w:t>.</w:t>
      </w:r>
      <w:r w:rsidRPr="00AE560A">
        <w:rPr>
          <w:rFonts w:hint="eastAsia"/>
          <w:b/>
        </w:rPr>
        <w:t xml:space="preserve"> 채용인원 </w:t>
      </w:r>
      <w:r w:rsidRPr="00AE560A">
        <w:rPr>
          <w:b/>
        </w:rPr>
        <w:t>:</w:t>
      </w:r>
      <w:r>
        <w:t xml:space="preserve"> O</w:t>
      </w:r>
      <w:r>
        <w:rPr>
          <w:rFonts w:hint="eastAsia"/>
        </w:rPr>
        <w:t>O명</w:t>
      </w:r>
    </w:p>
    <w:p w:rsidR="00E31F12" w:rsidRDefault="00E31F12" w:rsidP="00C93C3D">
      <w:pPr>
        <w:pStyle w:val="a3"/>
      </w:pPr>
    </w:p>
    <w:p w:rsidR="00E31F12" w:rsidRPr="00E31F12" w:rsidRDefault="00E31F12" w:rsidP="00C93C3D">
      <w:pPr>
        <w:pStyle w:val="a3"/>
        <w:rPr>
          <w:b/>
        </w:rPr>
      </w:pPr>
      <w:r w:rsidRPr="00E31F12">
        <w:rPr>
          <w:rFonts w:hint="eastAsia"/>
          <w:b/>
        </w:rPr>
        <w:t>3.</w:t>
      </w:r>
      <w:r w:rsidRPr="00E31F12">
        <w:rPr>
          <w:b/>
        </w:rPr>
        <w:t xml:space="preserve"> </w:t>
      </w:r>
      <w:r w:rsidRPr="00E31F12">
        <w:rPr>
          <w:rFonts w:hint="eastAsia"/>
          <w:b/>
        </w:rPr>
        <w:t>지원자격</w:t>
      </w:r>
    </w:p>
    <w:p w:rsidR="00346478" w:rsidRDefault="00E31F12" w:rsidP="00C93C3D">
      <w:pPr>
        <w:pStyle w:val="a3"/>
      </w:pPr>
      <w:r>
        <w:rPr>
          <w:rFonts w:hint="eastAsia"/>
        </w:rPr>
        <w:t xml:space="preserve"> - 국내외 </w:t>
      </w:r>
      <w:r>
        <w:t>4</w:t>
      </w:r>
      <w:r>
        <w:rPr>
          <w:rFonts w:hint="eastAsia"/>
        </w:rPr>
        <w:t xml:space="preserve">년제 정규대학 </w:t>
      </w:r>
      <w:r w:rsidR="00F5579A">
        <w:t xml:space="preserve">/ </w:t>
      </w:r>
      <w:r w:rsidR="00F5579A">
        <w:rPr>
          <w:rFonts w:hint="eastAsia"/>
        </w:rPr>
        <w:t xml:space="preserve">대학원 </w:t>
      </w:r>
      <w:r>
        <w:rPr>
          <w:rFonts w:hint="eastAsia"/>
        </w:rPr>
        <w:t xml:space="preserve">졸업자 및 </w:t>
      </w:r>
      <w:r>
        <w:t>202</w:t>
      </w:r>
      <w:r w:rsidR="00F67469">
        <w:t>4</w:t>
      </w:r>
      <w:r>
        <w:rPr>
          <w:rFonts w:hint="eastAsia"/>
        </w:rPr>
        <w:t xml:space="preserve">년 </w:t>
      </w:r>
      <w:r>
        <w:t>2</w:t>
      </w:r>
      <w:r>
        <w:rPr>
          <w:rFonts w:hint="eastAsia"/>
        </w:rPr>
        <w:t>월 졸업예정자</w:t>
      </w:r>
      <w:r w:rsidR="00672AC5">
        <w:rPr>
          <w:rFonts w:hint="eastAsia"/>
        </w:rPr>
        <w:t xml:space="preserve">          </w:t>
      </w:r>
      <w:r>
        <w:rPr>
          <w:rFonts w:hint="eastAsia"/>
        </w:rPr>
        <w:t xml:space="preserve"> </w:t>
      </w:r>
    </w:p>
    <w:p w:rsidR="00E31F12" w:rsidRDefault="00E31F12" w:rsidP="00346478">
      <w:pPr>
        <w:pStyle w:val="a3"/>
        <w:ind w:firstLineChars="50" w:firstLine="100"/>
      </w:pPr>
      <w:r>
        <w:rPr>
          <w:rFonts w:hint="eastAsia"/>
        </w:rPr>
        <w:t>- 해외여행에 결격사유가 없는 자</w:t>
      </w:r>
    </w:p>
    <w:p w:rsidR="00E31F12" w:rsidRDefault="00E31F12" w:rsidP="00346478">
      <w:pPr>
        <w:pStyle w:val="a3"/>
        <w:ind w:firstLineChars="50" w:firstLine="100"/>
      </w:pPr>
      <w:r>
        <w:rPr>
          <w:rFonts w:hint="eastAsia"/>
        </w:rPr>
        <w:t>- 남자의 경우 병역필 또는 면제자</w:t>
      </w:r>
    </w:p>
    <w:p w:rsidR="000649D1" w:rsidRDefault="000649D1" w:rsidP="00C93C3D">
      <w:pPr>
        <w:pStyle w:val="a3"/>
      </w:pPr>
    </w:p>
    <w:p w:rsidR="000649D1" w:rsidRPr="003A5791" w:rsidRDefault="003A5791" w:rsidP="00C93C3D">
      <w:pPr>
        <w:pStyle w:val="a3"/>
        <w:rPr>
          <w:b/>
        </w:rPr>
      </w:pPr>
      <w:r w:rsidRPr="003A5791">
        <w:rPr>
          <w:rFonts w:hint="eastAsia"/>
          <w:b/>
        </w:rPr>
        <w:lastRenderedPageBreak/>
        <w:t>4. 전형절차</w:t>
      </w:r>
    </w:p>
    <w:p w:rsidR="003A5791" w:rsidRDefault="00A40B1D" w:rsidP="00A40B1D">
      <w:pPr>
        <w:pStyle w:val="a3"/>
        <w:ind w:firstLineChars="100" w:firstLine="200"/>
        <w:rPr>
          <w:rFonts w:asciiTheme="minorEastAsia" w:hAnsiTheme="minorEastAsia"/>
        </w:rPr>
      </w:pPr>
      <w:r>
        <w:t>-</w:t>
      </w:r>
      <w:r w:rsidR="003A5791">
        <w:rPr>
          <w:rFonts w:hint="eastAsia"/>
        </w:rPr>
        <w:t xml:space="preserve"> 서류전형 </w:t>
      </w:r>
      <w:r w:rsidR="003A5791">
        <w:rPr>
          <w:rFonts w:asciiTheme="minorEastAsia" w:hAnsiTheme="minorEastAsia" w:hint="eastAsia"/>
        </w:rPr>
        <w:t>→</w:t>
      </w:r>
      <w:r w:rsidR="003A5791">
        <w:rPr>
          <w:rFonts w:hint="eastAsia"/>
        </w:rPr>
        <w:t xml:space="preserve"> 직무적성검사(온라인) </w:t>
      </w:r>
      <w:r w:rsidR="003A5791">
        <w:rPr>
          <w:rFonts w:asciiTheme="minorEastAsia" w:hAnsiTheme="minorEastAsia" w:hint="eastAsia"/>
        </w:rPr>
        <w:t>→</w:t>
      </w:r>
      <w:r w:rsidR="003A5791">
        <w:rPr>
          <w:rFonts w:hint="eastAsia"/>
        </w:rPr>
        <w:t xml:space="preserve"> </w:t>
      </w:r>
      <w:r w:rsidR="003A5791">
        <w:t>1</w:t>
      </w:r>
      <w:r w:rsidR="003A5791">
        <w:rPr>
          <w:rFonts w:hint="eastAsia"/>
        </w:rPr>
        <w:t xml:space="preserve">차 면접 </w:t>
      </w:r>
      <w:r w:rsidR="003A5791">
        <w:rPr>
          <w:rFonts w:asciiTheme="minorEastAsia" w:hAnsiTheme="minorEastAsia" w:hint="eastAsia"/>
        </w:rPr>
        <w:t>→ 2차 면접</w:t>
      </w:r>
      <w:r w:rsidR="003A5791">
        <w:rPr>
          <w:rFonts w:hint="eastAsia"/>
        </w:rPr>
        <w:t xml:space="preserve"> </w:t>
      </w:r>
      <w:r w:rsidR="003A5791">
        <w:rPr>
          <w:rFonts w:asciiTheme="minorEastAsia" w:hAnsiTheme="minorEastAsia" w:hint="eastAsia"/>
        </w:rPr>
        <w:t>→ 채용검진</w:t>
      </w:r>
      <w:r w:rsidR="003A5791">
        <w:rPr>
          <w:rFonts w:hint="eastAsia"/>
        </w:rPr>
        <w:t xml:space="preserve"> </w:t>
      </w:r>
      <w:r w:rsidR="003A5791">
        <w:rPr>
          <w:rFonts w:asciiTheme="minorEastAsia" w:hAnsiTheme="minorEastAsia" w:hint="eastAsia"/>
        </w:rPr>
        <w:t xml:space="preserve">→ </w:t>
      </w:r>
      <w:r w:rsidR="00CA35F1">
        <w:rPr>
          <w:rFonts w:asciiTheme="minorEastAsia" w:hAnsiTheme="minorEastAsia" w:hint="eastAsia"/>
        </w:rPr>
        <w:t>인턴십 최종</w:t>
      </w:r>
      <w:r w:rsidR="003A5791">
        <w:rPr>
          <w:rFonts w:asciiTheme="minorEastAsia" w:hAnsiTheme="minorEastAsia" w:hint="eastAsia"/>
        </w:rPr>
        <w:t>합격</w:t>
      </w:r>
    </w:p>
    <w:p w:rsidR="00A40B1D" w:rsidRDefault="00A40B1D" w:rsidP="00A40B1D">
      <w:pPr>
        <w:pStyle w:val="a3"/>
        <w:ind w:firstLineChars="100" w:firstLine="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- </w:t>
      </w:r>
      <w:r w:rsidR="00A36E78">
        <w:rPr>
          <w:rFonts w:asciiTheme="minorEastAsia" w:hAnsiTheme="minorEastAsia" w:hint="eastAsia"/>
        </w:rPr>
        <w:t xml:space="preserve">단계별 합격자는 </w:t>
      </w:r>
      <w:r w:rsidR="006F7876">
        <w:rPr>
          <w:rFonts w:asciiTheme="minorEastAsia" w:hAnsiTheme="minorEastAsia" w:hint="eastAsia"/>
        </w:rPr>
        <w:t xml:space="preserve">한국투자금융그룹 채용 홈페이지 접속 후 </w:t>
      </w:r>
      <w:r w:rsidR="006F7876">
        <w:rPr>
          <w:rFonts w:asciiTheme="minorEastAsia" w:hAnsiTheme="minorEastAsia"/>
        </w:rPr>
        <w:t>‘</w:t>
      </w:r>
      <w:r w:rsidR="006F7876">
        <w:rPr>
          <w:rFonts w:asciiTheme="minorEastAsia" w:hAnsiTheme="minorEastAsia" w:hint="eastAsia"/>
        </w:rPr>
        <w:t>마이페이지</w:t>
      </w:r>
      <w:r w:rsidR="006F7876">
        <w:rPr>
          <w:rFonts w:asciiTheme="minorEastAsia" w:hAnsiTheme="minorEastAsia"/>
        </w:rPr>
        <w:t xml:space="preserve">’ </w:t>
      </w:r>
      <w:r w:rsidR="006F7876">
        <w:rPr>
          <w:rFonts w:asciiTheme="minorEastAsia" w:hAnsiTheme="minorEastAsia" w:hint="eastAsia"/>
        </w:rPr>
        <w:t>메뉴에서 확인 가능</w:t>
      </w:r>
    </w:p>
    <w:p w:rsidR="001649FB" w:rsidRDefault="006F7876" w:rsidP="00A40B1D">
      <w:pPr>
        <w:pStyle w:val="a3"/>
        <w:ind w:firstLineChars="100" w:firstLine="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- 서류전형 합격자 발표 </w:t>
      </w:r>
      <w:r>
        <w:rPr>
          <w:rFonts w:asciiTheme="minorEastAsia" w:hAnsiTheme="minorEastAsia"/>
        </w:rPr>
        <w:t>: 202</w:t>
      </w:r>
      <w:r w:rsidR="00E34A85"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년 </w:t>
      </w:r>
      <w:r w:rsidR="00E34A85">
        <w:rPr>
          <w:rFonts w:asciiTheme="minorEastAsia" w:hAnsiTheme="minorEastAsia"/>
        </w:rPr>
        <w:t>6</w:t>
      </w:r>
      <w:r>
        <w:rPr>
          <w:rFonts w:asciiTheme="minorEastAsia" w:hAnsiTheme="minorEastAsia" w:hint="eastAsia"/>
        </w:rPr>
        <w:t xml:space="preserve">월 </w:t>
      </w:r>
      <w:r w:rsidR="00E34A85">
        <w:rPr>
          <w:rFonts w:asciiTheme="minorEastAsia" w:hAnsiTheme="minorEastAsia"/>
        </w:rPr>
        <w:t>15</w:t>
      </w:r>
      <w:r>
        <w:rPr>
          <w:rFonts w:asciiTheme="minorEastAsia" w:hAnsiTheme="minorEastAsia" w:hint="eastAsia"/>
        </w:rPr>
        <w:t>일(</w:t>
      </w:r>
      <w:r w:rsidR="00E34A85">
        <w:rPr>
          <w:rFonts w:asciiTheme="minorEastAsia" w:hAnsiTheme="minorEastAsia" w:hint="eastAsia"/>
        </w:rPr>
        <w:t>목</w:t>
      </w:r>
      <w:r>
        <w:rPr>
          <w:rFonts w:asciiTheme="minorEastAsia" w:hAnsiTheme="minorEastAsia" w:hint="eastAsia"/>
        </w:rPr>
        <w:t>)</w:t>
      </w:r>
      <w:r>
        <w:rPr>
          <w:rFonts w:asciiTheme="minorEastAsia" w:hAnsiTheme="minorEastAsia"/>
        </w:rPr>
        <w:t xml:space="preserve">     - </w:t>
      </w:r>
      <w:r>
        <w:rPr>
          <w:rFonts w:asciiTheme="minorEastAsia" w:hAnsiTheme="minorEastAsia" w:hint="eastAsia"/>
        </w:rPr>
        <w:t>직무적합성검사(온라인)</w:t>
      </w:r>
      <w:r>
        <w:rPr>
          <w:rFonts w:asciiTheme="minorEastAsia" w:hAnsiTheme="minorEastAsia"/>
        </w:rPr>
        <w:t xml:space="preserve"> : 202</w:t>
      </w:r>
      <w:r w:rsidR="00E34A85"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년 </w:t>
      </w:r>
      <w:r w:rsidR="00E34A85">
        <w:rPr>
          <w:rFonts w:asciiTheme="minorEastAsia" w:hAnsiTheme="minorEastAsia"/>
        </w:rPr>
        <w:t>6</w:t>
      </w:r>
      <w:r>
        <w:rPr>
          <w:rFonts w:asciiTheme="minorEastAsia" w:hAnsiTheme="minorEastAsia" w:hint="eastAsia"/>
        </w:rPr>
        <w:t xml:space="preserve">월 </w:t>
      </w:r>
      <w:r>
        <w:rPr>
          <w:rFonts w:asciiTheme="minorEastAsia" w:hAnsiTheme="minorEastAsia"/>
        </w:rPr>
        <w:t>1</w:t>
      </w:r>
      <w:r w:rsidR="00E34A85">
        <w:rPr>
          <w:rFonts w:asciiTheme="minorEastAsia" w:hAnsiTheme="minorEastAsia"/>
        </w:rPr>
        <w:t>8</w:t>
      </w:r>
      <w:r>
        <w:rPr>
          <w:rFonts w:asciiTheme="minorEastAsia" w:hAnsiTheme="minorEastAsia" w:hint="eastAsia"/>
        </w:rPr>
        <w:t>일(</w:t>
      </w:r>
      <w:r w:rsidR="00E34A85">
        <w:rPr>
          <w:rFonts w:asciiTheme="minorEastAsia" w:hAnsiTheme="minorEastAsia" w:hint="eastAsia"/>
        </w:rPr>
        <w:t>일</w:t>
      </w:r>
      <w:r>
        <w:rPr>
          <w:rFonts w:asciiTheme="minorEastAsia" w:hAnsiTheme="minorEastAsia" w:hint="eastAsia"/>
        </w:rPr>
        <w:t>)</w:t>
      </w:r>
      <w:r w:rsidR="00E34A85">
        <w:rPr>
          <w:rFonts w:asciiTheme="minorEastAsia" w:hAnsiTheme="minorEastAsia"/>
        </w:rPr>
        <w:t xml:space="preserve"> </w:t>
      </w:r>
      <w:r w:rsidR="00AD0096">
        <w:rPr>
          <w:rFonts w:asciiTheme="minorEastAsia" w:hAnsiTheme="minorEastAsia"/>
        </w:rPr>
        <w:t xml:space="preserve"> - </w:t>
      </w:r>
      <w:r w:rsidR="001649FB">
        <w:rPr>
          <w:rFonts w:asciiTheme="minorEastAsia" w:hAnsiTheme="minorEastAsia"/>
        </w:rPr>
        <w:t>1차, 2</w:t>
      </w:r>
      <w:r w:rsidR="001649FB">
        <w:rPr>
          <w:rFonts w:asciiTheme="minorEastAsia" w:hAnsiTheme="minorEastAsia" w:hint="eastAsia"/>
        </w:rPr>
        <w:t>차 면접일은 합격자에게 별도 통보</w:t>
      </w:r>
    </w:p>
    <w:p w:rsidR="001649FB" w:rsidRDefault="001649FB" w:rsidP="00A40B1D">
      <w:pPr>
        <w:pStyle w:val="a3"/>
        <w:ind w:firstLineChars="100" w:firstLine="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- 인턴실습기간 </w:t>
      </w:r>
      <w:r>
        <w:rPr>
          <w:rFonts w:asciiTheme="minorEastAsia" w:hAnsiTheme="minorEastAsia"/>
        </w:rPr>
        <w:t>: 2023</w:t>
      </w:r>
      <w:r w:rsidR="00091047">
        <w:rPr>
          <w:rFonts w:asciiTheme="minorEastAsia" w:hAnsiTheme="minorEastAsia" w:hint="eastAsia"/>
        </w:rPr>
        <w:t xml:space="preserve">년 </w:t>
      </w:r>
      <w:r>
        <w:rPr>
          <w:rFonts w:asciiTheme="minorEastAsia" w:hAnsiTheme="minorEastAsia"/>
        </w:rPr>
        <w:t>07</w:t>
      </w:r>
      <w:r w:rsidR="00091047">
        <w:rPr>
          <w:rFonts w:asciiTheme="minorEastAsia" w:hAnsiTheme="minorEastAsia" w:hint="eastAsia"/>
        </w:rPr>
        <w:t xml:space="preserve">월 </w:t>
      </w:r>
      <w:r>
        <w:rPr>
          <w:rFonts w:asciiTheme="minorEastAsia" w:hAnsiTheme="minorEastAsia"/>
        </w:rPr>
        <w:t>17</w:t>
      </w:r>
      <w:r w:rsidR="00091047">
        <w:rPr>
          <w:rFonts w:asciiTheme="minorEastAsia" w:hAnsiTheme="minorEastAsia" w:hint="eastAsia"/>
        </w:rPr>
        <w:t>일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월)</w:t>
      </w:r>
      <w:r>
        <w:rPr>
          <w:rFonts w:asciiTheme="minorEastAsia" w:hAnsiTheme="minorEastAsia"/>
        </w:rPr>
        <w:t>~</w:t>
      </w:r>
      <w:r w:rsidR="00091047">
        <w:rPr>
          <w:rFonts w:asciiTheme="minorEastAsia" w:hAnsiTheme="minorEastAsia"/>
        </w:rPr>
        <w:t>2023</w:t>
      </w:r>
      <w:r w:rsidR="00091047">
        <w:rPr>
          <w:rFonts w:asciiTheme="minorEastAsia" w:hAnsiTheme="minorEastAsia" w:hint="eastAsia"/>
        </w:rPr>
        <w:t xml:space="preserve">년 </w:t>
      </w:r>
      <w:r>
        <w:rPr>
          <w:rFonts w:asciiTheme="minorEastAsia" w:hAnsiTheme="minorEastAsia"/>
        </w:rPr>
        <w:t>08</w:t>
      </w:r>
      <w:r w:rsidR="00091047">
        <w:rPr>
          <w:rFonts w:asciiTheme="minorEastAsia" w:hAnsiTheme="minorEastAsia" w:hint="eastAsia"/>
        </w:rPr>
        <w:t xml:space="preserve">월 </w:t>
      </w:r>
      <w:r>
        <w:rPr>
          <w:rFonts w:asciiTheme="minorEastAsia" w:hAnsiTheme="minorEastAsia"/>
        </w:rPr>
        <w:t>18</w:t>
      </w:r>
      <w:r w:rsidR="00091047">
        <w:rPr>
          <w:rFonts w:asciiTheme="minorEastAsia" w:hAnsiTheme="minorEastAsia" w:hint="eastAsia"/>
        </w:rPr>
        <w:t>일</w:t>
      </w:r>
      <w:bookmarkStart w:id="0" w:name="_GoBack"/>
      <w:bookmarkEnd w:id="0"/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금)</w:t>
      </w:r>
      <w:r>
        <w:rPr>
          <w:rFonts w:asciiTheme="minorEastAsia" w:hAnsiTheme="minorEastAsia"/>
        </w:rPr>
        <w:t xml:space="preserve"> </w:t>
      </w:r>
    </w:p>
    <w:p w:rsidR="00AD0096" w:rsidRDefault="00AD0096" w:rsidP="00A40B1D">
      <w:pPr>
        <w:pStyle w:val="a3"/>
        <w:ind w:firstLineChars="100" w:firstLine="200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- </w:t>
      </w:r>
      <w:r>
        <w:rPr>
          <w:rFonts w:asciiTheme="minorEastAsia" w:hAnsiTheme="minorEastAsia" w:hint="eastAsia"/>
        </w:rPr>
        <w:t>인턴실습기간 종료 후 활동 우수자에게 회장단 면접 응시 기회를 부여하며,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회장단 면접 합격자는 신입사원으로 채용함</w:t>
      </w:r>
    </w:p>
    <w:p w:rsidR="00DD0312" w:rsidRDefault="00DD0312" w:rsidP="00C93C3D">
      <w:pPr>
        <w:pStyle w:val="a3"/>
        <w:rPr>
          <w:rFonts w:asciiTheme="minorEastAsia" w:hAnsiTheme="minorEastAsia"/>
        </w:rPr>
      </w:pPr>
    </w:p>
    <w:p w:rsidR="00DD0312" w:rsidRPr="00DD0312" w:rsidRDefault="00DD0312" w:rsidP="00C93C3D">
      <w:pPr>
        <w:pStyle w:val="a3"/>
        <w:rPr>
          <w:rFonts w:asciiTheme="minorEastAsia" w:hAnsiTheme="minorEastAsia"/>
          <w:b/>
        </w:rPr>
      </w:pPr>
      <w:r w:rsidRPr="00DD0312">
        <w:rPr>
          <w:rFonts w:asciiTheme="minorEastAsia" w:hAnsiTheme="minorEastAsia" w:hint="eastAsia"/>
          <w:b/>
        </w:rPr>
        <w:t>5. 접수방법</w:t>
      </w:r>
    </w:p>
    <w:p w:rsidR="00DD0312" w:rsidRDefault="00DD0312" w:rsidP="00C93C3D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- 접수기간 </w:t>
      </w:r>
      <w:r>
        <w:rPr>
          <w:rFonts w:asciiTheme="minorEastAsia" w:hAnsiTheme="minorEastAsia"/>
        </w:rPr>
        <w:t>: 202</w:t>
      </w:r>
      <w:r w:rsidR="00742D79"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년 </w:t>
      </w:r>
      <w:r w:rsidR="00742D79">
        <w:rPr>
          <w:rFonts w:asciiTheme="minorEastAsia" w:hAnsiTheme="minorEastAsia"/>
        </w:rPr>
        <w:t>5</w:t>
      </w:r>
      <w:r>
        <w:rPr>
          <w:rFonts w:asciiTheme="minorEastAsia" w:hAnsiTheme="minorEastAsia" w:hint="eastAsia"/>
        </w:rPr>
        <w:t xml:space="preserve">월 </w:t>
      </w:r>
      <w:r w:rsidR="00742D79">
        <w:rPr>
          <w:rFonts w:asciiTheme="minorEastAsia" w:hAnsiTheme="minorEastAsia"/>
        </w:rPr>
        <w:t>26</w:t>
      </w:r>
      <w:r>
        <w:rPr>
          <w:rFonts w:asciiTheme="minorEastAsia" w:hAnsiTheme="minorEastAsia" w:hint="eastAsia"/>
        </w:rPr>
        <w:t>일(금)</w:t>
      </w:r>
      <w:r>
        <w:rPr>
          <w:rFonts w:asciiTheme="minorEastAsia" w:hAnsiTheme="minorEastAsia"/>
        </w:rPr>
        <w:t xml:space="preserve"> </w:t>
      </w:r>
      <w:r w:rsidR="00742D79">
        <w:rPr>
          <w:rFonts w:asciiTheme="minorEastAsia" w:hAnsiTheme="minorEastAsia"/>
        </w:rPr>
        <w:t xml:space="preserve">17:00 </w:t>
      </w:r>
      <w:r>
        <w:rPr>
          <w:rFonts w:asciiTheme="minorEastAsia" w:hAnsiTheme="minorEastAsia"/>
        </w:rPr>
        <w:t>~ 202</w:t>
      </w:r>
      <w:r w:rsidR="00340AAF"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 xml:space="preserve">년 </w:t>
      </w:r>
      <w:r w:rsidR="00742D79">
        <w:rPr>
          <w:rFonts w:asciiTheme="minorEastAsia" w:hAnsiTheme="minorEastAsia"/>
        </w:rPr>
        <w:t>6</w:t>
      </w:r>
      <w:r>
        <w:rPr>
          <w:rFonts w:asciiTheme="minorEastAsia" w:hAnsiTheme="minorEastAsia" w:hint="eastAsia"/>
        </w:rPr>
        <w:t xml:space="preserve">월 </w:t>
      </w:r>
      <w:r w:rsidR="00742D79">
        <w:rPr>
          <w:rFonts w:asciiTheme="minorEastAsia" w:hAnsiTheme="minorEastAsia"/>
        </w:rPr>
        <w:t>8</w:t>
      </w:r>
      <w:r>
        <w:rPr>
          <w:rFonts w:asciiTheme="minorEastAsia" w:hAnsiTheme="minorEastAsia" w:hint="eastAsia"/>
        </w:rPr>
        <w:t>일(월)</w:t>
      </w:r>
      <w:r>
        <w:rPr>
          <w:rFonts w:asciiTheme="minorEastAsia" w:hAnsiTheme="minorEastAsia"/>
        </w:rPr>
        <w:t xml:space="preserve"> 17:00 &lt;</w:t>
      </w:r>
      <w:r>
        <w:rPr>
          <w:rFonts w:asciiTheme="minorEastAsia" w:hAnsiTheme="minorEastAsia" w:hint="eastAsia"/>
        </w:rPr>
        <w:t>마감시간 엄수&gt;</w:t>
      </w:r>
    </w:p>
    <w:p w:rsidR="00DD0312" w:rsidRDefault="00DD0312" w:rsidP="00C93C3D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- </w:t>
      </w:r>
      <w:r>
        <w:rPr>
          <w:rFonts w:asciiTheme="minorEastAsia" w:hAnsiTheme="minorEastAsia" w:hint="eastAsia"/>
        </w:rPr>
        <w:t xml:space="preserve">접수방법 </w:t>
      </w:r>
      <w:r>
        <w:rPr>
          <w:rFonts w:asciiTheme="minorEastAsia" w:hAnsiTheme="minorEastAsia"/>
        </w:rPr>
        <w:t xml:space="preserve">: </w:t>
      </w:r>
      <w:r>
        <w:rPr>
          <w:rFonts w:asciiTheme="minorEastAsia" w:hAnsiTheme="minorEastAsia" w:hint="eastAsia"/>
        </w:rPr>
        <w:t xml:space="preserve">한국투자금융그룹 채용홈페이지 </w:t>
      </w:r>
      <w:r>
        <w:rPr>
          <w:rFonts w:asciiTheme="minorEastAsia" w:hAnsiTheme="minorEastAsia"/>
        </w:rPr>
        <w:t>(</w:t>
      </w:r>
      <w:hyperlink r:id="rId6" w:history="1">
        <w:r w:rsidRPr="00654EA0">
          <w:rPr>
            <w:rStyle w:val="a6"/>
            <w:rFonts w:asciiTheme="minorEastAsia" w:hAnsiTheme="minorEastAsia"/>
          </w:rPr>
          <w:t>https://career.koreainvestment.com</w:t>
        </w:r>
      </w:hyperlink>
      <w:r>
        <w:rPr>
          <w:rFonts w:asciiTheme="minorEastAsia" w:hAnsiTheme="minorEastAsia"/>
        </w:rPr>
        <w:t xml:space="preserve">) </w:t>
      </w:r>
      <w:r>
        <w:rPr>
          <w:rFonts w:asciiTheme="minorEastAsia" w:hAnsiTheme="minorEastAsia" w:hint="eastAsia"/>
        </w:rPr>
        <w:t>접속 후 온라인 입사지원서 작성</w:t>
      </w:r>
    </w:p>
    <w:p w:rsidR="00DD0312" w:rsidRDefault="00DD0312" w:rsidP="00C93C3D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(회원가입 필수,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방문접수 </w:t>
      </w:r>
      <w:r>
        <w:rPr>
          <w:rFonts w:asciiTheme="minorEastAsia" w:hAnsiTheme="minorEastAsia"/>
        </w:rPr>
        <w:t xml:space="preserve">/ </w:t>
      </w:r>
      <w:r>
        <w:rPr>
          <w:rFonts w:asciiTheme="minorEastAsia" w:hAnsiTheme="minorEastAsia" w:hint="eastAsia"/>
        </w:rPr>
        <w:t xml:space="preserve">우편접수 </w:t>
      </w:r>
      <w:r>
        <w:rPr>
          <w:rFonts w:asciiTheme="minorEastAsia" w:hAnsiTheme="minorEastAsia"/>
        </w:rPr>
        <w:t xml:space="preserve">/ e-Mail </w:t>
      </w:r>
      <w:r>
        <w:rPr>
          <w:rFonts w:asciiTheme="minorEastAsia" w:hAnsiTheme="minorEastAsia" w:hint="eastAsia"/>
        </w:rPr>
        <w:t>접수 불가)</w:t>
      </w:r>
    </w:p>
    <w:p w:rsidR="00E14CCD" w:rsidRDefault="00E14CCD" w:rsidP="00C93C3D">
      <w:pPr>
        <w:pStyle w:val="a3"/>
        <w:rPr>
          <w:rFonts w:asciiTheme="minorEastAsia" w:hAnsiTheme="minorEastAsia"/>
        </w:rPr>
      </w:pPr>
    </w:p>
    <w:p w:rsidR="00E14CCD" w:rsidRPr="00E14CCD" w:rsidRDefault="00E14CCD" w:rsidP="00C93C3D">
      <w:pPr>
        <w:pStyle w:val="a3"/>
        <w:rPr>
          <w:rFonts w:asciiTheme="minorEastAsia" w:hAnsiTheme="minorEastAsia"/>
          <w:b/>
        </w:rPr>
      </w:pPr>
      <w:r w:rsidRPr="00E14CCD">
        <w:rPr>
          <w:rFonts w:asciiTheme="minorEastAsia" w:hAnsiTheme="minorEastAsia"/>
          <w:b/>
        </w:rPr>
        <w:t xml:space="preserve">6. </w:t>
      </w:r>
      <w:r w:rsidRPr="00E14CCD">
        <w:rPr>
          <w:rFonts w:asciiTheme="minorEastAsia" w:hAnsiTheme="minorEastAsia" w:hint="eastAsia"/>
          <w:b/>
        </w:rPr>
        <w:t>제출서류</w:t>
      </w:r>
    </w:p>
    <w:p w:rsidR="00E14CCD" w:rsidRDefault="00E14CCD" w:rsidP="00C93C3D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- 1차,</w:t>
      </w:r>
      <w:r>
        <w:rPr>
          <w:rFonts w:asciiTheme="minorEastAsia" w:hAnsiTheme="minorEastAsia"/>
        </w:rPr>
        <w:t xml:space="preserve"> 2</w:t>
      </w:r>
      <w:r>
        <w:rPr>
          <w:rFonts w:asciiTheme="minorEastAsia" w:hAnsiTheme="minorEastAsia" w:hint="eastAsia"/>
        </w:rPr>
        <w:t xml:space="preserve">차면접 참석 시 서류제출 요청이 있을 수 있음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필요시 별도 공지 예정 </w:t>
      </w:r>
      <w:r>
        <w:rPr>
          <w:rFonts w:asciiTheme="minorEastAsia" w:hAnsiTheme="minorEastAsia"/>
        </w:rPr>
        <w:t xml:space="preserve">/ </w:t>
      </w:r>
      <w:r>
        <w:rPr>
          <w:rFonts w:asciiTheme="minorEastAsia" w:hAnsiTheme="minorEastAsia" w:hint="eastAsia"/>
        </w:rPr>
        <w:t xml:space="preserve">모든 서류는 최근 </w:t>
      </w:r>
      <w:r>
        <w:rPr>
          <w:rFonts w:asciiTheme="minorEastAsia" w:hAnsiTheme="minorEastAsia"/>
        </w:rPr>
        <w:t>3</w:t>
      </w:r>
      <w:r>
        <w:rPr>
          <w:rFonts w:asciiTheme="minorEastAsia" w:hAnsiTheme="minorEastAsia" w:hint="eastAsia"/>
        </w:rPr>
        <w:t>개월 이내 발급분으로 제출)</w:t>
      </w:r>
    </w:p>
    <w:p w:rsidR="00E14CCD" w:rsidRDefault="00E14CCD" w:rsidP="00C93C3D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- </w:t>
      </w:r>
      <w:r>
        <w:rPr>
          <w:rFonts w:asciiTheme="minorEastAsia" w:hAnsiTheme="minorEastAsia" w:hint="eastAsia"/>
        </w:rPr>
        <w:t xml:space="preserve">기 제출한 서류는 최종합격자 발표 후 </w:t>
      </w:r>
      <w:r>
        <w:rPr>
          <w:rFonts w:asciiTheme="minorEastAsia" w:hAnsiTheme="minorEastAsia"/>
        </w:rPr>
        <w:t>6</w:t>
      </w:r>
      <w:r>
        <w:rPr>
          <w:rFonts w:asciiTheme="minorEastAsia" w:hAnsiTheme="minorEastAsia" w:hint="eastAsia"/>
        </w:rPr>
        <w:t>개월 이내에 반환요청이 있는 경우에 한하여 반환되며,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이후 모두 파기됨</w:t>
      </w:r>
    </w:p>
    <w:p w:rsidR="00E14CCD" w:rsidRDefault="00E14CCD" w:rsidP="00C93C3D">
      <w:pPr>
        <w:pStyle w:val="a3"/>
        <w:rPr>
          <w:rFonts w:asciiTheme="minorEastAsia" w:hAnsiTheme="minorEastAsia"/>
        </w:rPr>
      </w:pPr>
    </w:p>
    <w:p w:rsidR="00E14CCD" w:rsidRPr="00E14CCD" w:rsidRDefault="00E14CCD" w:rsidP="00C93C3D">
      <w:pPr>
        <w:pStyle w:val="a3"/>
        <w:rPr>
          <w:rFonts w:asciiTheme="minorEastAsia" w:hAnsiTheme="minorEastAsia"/>
          <w:b/>
        </w:rPr>
      </w:pPr>
      <w:r w:rsidRPr="00E14CCD">
        <w:rPr>
          <w:rFonts w:asciiTheme="minorEastAsia" w:hAnsiTheme="minorEastAsia" w:hint="eastAsia"/>
          <w:b/>
        </w:rPr>
        <w:t>7. 기타사항</w:t>
      </w:r>
    </w:p>
    <w:p w:rsidR="00E14CCD" w:rsidRDefault="00E14CCD" w:rsidP="00C93C3D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- 청탁 등 부정행위로 인해 합격된 사실이 확인될 경우 합격 및 채용이 취소됨은 물론 향후 응시가 제한됨</w:t>
      </w:r>
    </w:p>
    <w:p w:rsidR="00E14CCD" w:rsidRDefault="00E14CCD" w:rsidP="00C93C3D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- 등록장애인 및 국가보훈대상자는 관련법규에 의거,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우대함</w:t>
      </w:r>
    </w:p>
    <w:p w:rsidR="00E14CCD" w:rsidRDefault="00E14CCD" w:rsidP="00C93C3D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- 지원서의 기재사항이 사실과 다를 경우 합격이 취소될 수 있음</w:t>
      </w:r>
    </w:p>
    <w:p w:rsidR="00E14CCD" w:rsidRDefault="00E14CCD" w:rsidP="001649FB">
      <w:pPr>
        <w:pStyle w:val="a3"/>
        <w:ind w:firstLineChars="50" w:firstLine="1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- 당사 사정에 따라 전형절차 및 일정은 변경될 수 있음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변경 시 별도 공지)</w:t>
      </w:r>
    </w:p>
    <w:p w:rsidR="00E14CCD" w:rsidRDefault="00E14CCD" w:rsidP="00C93C3D">
      <w:pPr>
        <w:pStyle w:val="a3"/>
        <w:rPr>
          <w:rFonts w:asciiTheme="minorEastAsia" w:hAnsiTheme="minorEastAsia"/>
        </w:rPr>
      </w:pPr>
    </w:p>
    <w:p w:rsidR="00E14CCD" w:rsidRPr="00E14CCD" w:rsidRDefault="00E14CCD" w:rsidP="00C93C3D">
      <w:pPr>
        <w:pStyle w:val="a3"/>
        <w:rPr>
          <w:rFonts w:asciiTheme="minorEastAsia" w:hAnsiTheme="minorEastAsia"/>
          <w:b/>
        </w:rPr>
      </w:pPr>
      <w:r w:rsidRPr="00E14CCD">
        <w:rPr>
          <w:rFonts w:asciiTheme="minorEastAsia" w:hAnsiTheme="minorEastAsia"/>
          <w:b/>
        </w:rPr>
        <w:t xml:space="preserve">8. </w:t>
      </w:r>
      <w:r w:rsidRPr="00E14CCD">
        <w:rPr>
          <w:rFonts w:asciiTheme="minorEastAsia" w:hAnsiTheme="minorEastAsia" w:hint="eastAsia"/>
          <w:b/>
        </w:rPr>
        <w:t>채용 관련 문의</w:t>
      </w:r>
    </w:p>
    <w:p w:rsidR="00E14CCD" w:rsidRDefault="00E14CCD" w:rsidP="00C93C3D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- 이메일 </w:t>
      </w:r>
      <w:r>
        <w:rPr>
          <w:rFonts w:asciiTheme="minorEastAsia" w:hAnsiTheme="minorEastAsia"/>
        </w:rPr>
        <w:t xml:space="preserve">: </w:t>
      </w:r>
      <w:hyperlink r:id="rId7" w:history="1">
        <w:r w:rsidR="00340AAF" w:rsidRPr="00213D74">
          <w:rPr>
            <w:rStyle w:val="a6"/>
            <w:rFonts w:asciiTheme="minorEastAsia" w:hAnsiTheme="minorEastAsia"/>
          </w:rPr>
          <w:t>t_recruit@koreainvestment.com</w:t>
        </w:r>
      </w:hyperlink>
      <w:r>
        <w:rPr>
          <w:rFonts w:asciiTheme="minorEastAsia" w:hAnsiTheme="minorEastAsia"/>
        </w:rPr>
        <w:t xml:space="preserve"> / </w:t>
      </w:r>
      <w:r>
        <w:rPr>
          <w:rFonts w:asciiTheme="minorEastAsia" w:hAnsiTheme="minorEastAsia" w:hint="eastAsia"/>
        </w:rPr>
        <w:t xml:space="preserve">전화 </w:t>
      </w:r>
      <w:r>
        <w:rPr>
          <w:rFonts w:asciiTheme="minorEastAsia" w:hAnsiTheme="minorEastAsia"/>
        </w:rPr>
        <w:t>: 02-2055-5607 (</w:t>
      </w:r>
      <w:r>
        <w:rPr>
          <w:rFonts w:asciiTheme="minorEastAsia" w:hAnsiTheme="minorEastAsia" w:hint="eastAsia"/>
        </w:rPr>
        <w:t xml:space="preserve">평일 오전 </w:t>
      </w:r>
      <w:r>
        <w:rPr>
          <w:rFonts w:asciiTheme="minorEastAsia" w:hAnsiTheme="minorEastAsia"/>
        </w:rPr>
        <w:t>9</w:t>
      </w:r>
      <w:r>
        <w:rPr>
          <w:rFonts w:asciiTheme="minorEastAsia" w:hAnsiTheme="minorEastAsia" w:hint="eastAsia"/>
        </w:rPr>
        <w:t xml:space="preserve">시~오후 </w:t>
      </w:r>
      <w:r>
        <w:rPr>
          <w:rFonts w:asciiTheme="minorEastAsia" w:hAnsiTheme="minorEastAsia"/>
        </w:rPr>
        <w:t>5</w:t>
      </w:r>
      <w:r>
        <w:rPr>
          <w:rFonts w:asciiTheme="minorEastAsia" w:hAnsiTheme="minorEastAsia" w:hint="eastAsia"/>
        </w:rPr>
        <w:t>시)</w:t>
      </w:r>
    </w:p>
    <w:p w:rsidR="00DD0312" w:rsidRDefault="00E14CCD" w:rsidP="00C93C3D">
      <w:pPr>
        <w:pStyle w:val="a3"/>
      </w:pPr>
      <w:r>
        <w:rPr>
          <w:rFonts w:asciiTheme="minorEastAsia" w:hAnsiTheme="minorEastAsia"/>
        </w:rPr>
        <w:t xml:space="preserve"> - </w:t>
      </w:r>
      <w:r>
        <w:rPr>
          <w:rFonts w:asciiTheme="minorEastAsia" w:hAnsiTheme="minorEastAsia" w:hint="eastAsia"/>
        </w:rPr>
        <w:t xml:space="preserve">카카오톡 채널 </w:t>
      </w:r>
      <w:r>
        <w:rPr>
          <w:rFonts w:asciiTheme="minorEastAsia" w:hAnsiTheme="minorEastAsia"/>
        </w:rPr>
        <w:t xml:space="preserve">: </w:t>
      </w:r>
      <w:r>
        <w:rPr>
          <w:rFonts w:asciiTheme="minorEastAsia" w:hAnsiTheme="minorEastAsia" w:hint="eastAsia"/>
        </w:rPr>
        <w:t xml:space="preserve">카카오톡에서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한</w:t>
      </w:r>
      <w:r w:rsidR="008261F5">
        <w:rPr>
          <w:rFonts w:asciiTheme="minorEastAsia" w:hAnsiTheme="minorEastAsia" w:hint="eastAsia"/>
        </w:rPr>
        <w:t>투</w:t>
      </w:r>
      <w:r>
        <w:rPr>
          <w:rFonts w:asciiTheme="minorEastAsia" w:hAnsiTheme="minorEastAsia" w:hint="eastAsia"/>
        </w:rPr>
        <w:t>운용</w:t>
      </w:r>
      <w:r>
        <w:rPr>
          <w:rFonts w:asciiTheme="minorEastAsia" w:hAnsiTheme="minorEastAsia"/>
        </w:rPr>
        <w:t xml:space="preserve">’ </w:t>
      </w:r>
      <w:r>
        <w:rPr>
          <w:rFonts w:asciiTheme="minorEastAsia" w:hAnsiTheme="minorEastAsia" w:hint="eastAsia"/>
        </w:rPr>
        <w:t xml:space="preserve">으로 검색하여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한국투자신탁운용 채용</w:t>
      </w:r>
      <w:r w:rsidR="001851C9">
        <w:rPr>
          <w:rFonts w:asciiTheme="minorEastAsia" w:hAnsiTheme="minorEastAsia" w:hint="eastAsia"/>
        </w:rPr>
        <w:t>연계 인턴십 모집</w:t>
      </w:r>
      <w:r>
        <w:rPr>
          <w:rFonts w:asciiTheme="minorEastAsia" w:hAnsiTheme="minorEastAsia"/>
        </w:rPr>
        <w:t xml:space="preserve">’ </w:t>
      </w:r>
      <w:r>
        <w:rPr>
          <w:rFonts w:asciiTheme="minorEastAsia" w:hAnsiTheme="minorEastAsia" w:hint="eastAsia"/>
        </w:rPr>
        <w:t>채널 접속</w:t>
      </w:r>
    </w:p>
    <w:sectPr w:rsidR="00DD0312" w:rsidSect="00750533">
      <w:pgSz w:w="16838" w:h="11906" w:orient="landscape"/>
      <w:pgMar w:top="1134" w:right="1701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845" w:rsidRDefault="00D33845">
      <w:pPr>
        <w:spacing w:after="0" w:line="240" w:lineRule="auto"/>
      </w:pPr>
    </w:p>
  </w:endnote>
  <w:endnote w:type="continuationSeparator" w:id="0">
    <w:p w:rsidR="00D33845" w:rsidRDefault="00D338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845" w:rsidRDefault="00D33845">
      <w:pPr>
        <w:spacing w:after="0" w:line="240" w:lineRule="auto"/>
      </w:pPr>
    </w:p>
  </w:footnote>
  <w:footnote w:type="continuationSeparator" w:id="0">
    <w:p w:rsidR="00D33845" w:rsidRDefault="00D3384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C3D"/>
    <w:rsid w:val="00013585"/>
    <w:rsid w:val="000339C7"/>
    <w:rsid w:val="00055A2D"/>
    <w:rsid w:val="000649D1"/>
    <w:rsid w:val="00065030"/>
    <w:rsid w:val="00075FCF"/>
    <w:rsid w:val="00083BB7"/>
    <w:rsid w:val="00091047"/>
    <w:rsid w:val="0009545E"/>
    <w:rsid w:val="000A1832"/>
    <w:rsid w:val="000D6F3D"/>
    <w:rsid w:val="000F2A33"/>
    <w:rsid w:val="001101D2"/>
    <w:rsid w:val="001562DC"/>
    <w:rsid w:val="00160577"/>
    <w:rsid w:val="001649FB"/>
    <w:rsid w:val="00165871"/>
    <w:rsid w:val="001851C9"/>
    <w:rsid w:val="001855EE"/>
    <w:rsid w:val="001B7F9C"/>
    <w:rsid w:val="001C53AA"/>
    <w:rsid w:val="001C55AB"/>
    <w:rsid w:val="001E24D7"/>
    <w:rsid w:val="001F329E"/>
    <w:rsid w:val="001F4701"/>
    <w:rsid w:val="00204FF8"/>
    <w:rsid w:val="00214C07"/>
    <w:rsid w:val="00246423"/>
    <w:rsid w:val="0024771B"/>
    <w:rsid w:val="00247EBF"/>
    <w:rsid w:val="002514E2"/>
    <w:rsid w:val="00264CCE"/>
    <w:rsid w:val="00267D77"/>
    <w:rsid w:val="002739BE"/>
    <w:rsid w:val="002815B6"/>
    <w:rsid w:val="0028254E"/>
    <w:rsid w:val="0029297E"/>
    <w:rsid w:val="002B44DD"/>
    <w:rsid w:val="002D57C0"/>
    <w:rsid w:val="002E2C94"/>
    <w:rsid w:val="002E54BD"/>
    <w:rsid w:val="002E65E4"/>
    <w:rsid w:val="00340AAF"/>
    <w:rsid w:val="00346478"/>
    <w:rsid w:val="003532CB"/>
    <w:rsid w:val="00373228"/>
    <w:rsid w:val="003829CA"/>
    <w:rsid w:val="003A5791"/>
    <w:rsid w:val="003B3241"/>
    <w:rsid w:val="003B4DF6"/>
    <w:rsid w:val="003C48CD"/>
    <w:rsid w:val="003C6FB6"/>
    <w:rsid w:val="00402F7F"/>
    <w:rsid w:val="0040668A"/>
    <w:rsid w:val="00411426"/>
    <w:rsid w:val="004211C0"/>
    <w:rsid w:val="004240C4"/>
    <w:rsid w:val="00433E13"/>
    <w:rsid w:val="0043445A"/>
    <w:rsid w:val="004556A5"/>
    <w:rsid w:val="00457481"/>
    <w:rsid w:val="00481D09"/>
    <w:rsid w:val="00496043"/>
    <w:rsid w:val="004974DC"/>
    <w:rsid w:val="004A5ADC"/>
    <w:rsid w:val="004B0623"/>
    <w:rsid w:val="004C217E"/>
    <w:rsid w:val="004F2DFD"/>
    <w:rsid w:val="00502EA7"/>
    <w:rsid w:val="0050748C"/>
    <w:rsid w:val="00520007"/>
    <w:rsid w:val="00532223"/>
    <w:rsid w:val="00552A32"/>
    <w:rsid w:val="005567EF"/>
    <w:rsid w:val="00565BD2"/>
    <w:rsid w:val="00566134"/>
    <w:rsid w:val="00582933"/>
    <w:rsid w:val="005C0DBC"/>
    <w:rsid w:val="005E29D6"/>
    <w:rsid w:val="005E2BA1"/>
    <w:rsid w:val="005F5E93"/>
    <w:rsid w:val="00600331"/>
    <w:rsid w:val="006077B2"/>
    <w:rsid w:val="006119D2"/>
    <w:rsid w:val="0062420A"/>
    <w:rsid w:val="00633510"/>
    <w:rsid w:val="00633D2B"/>
    <w:rsid w:val="006565D4"/>
    <w:rsid w:val="0066327A"/>
    <w:rsid w:val="00672AC5"/>
    <w:rsid w:val="00696072"/>
    <w:rsid w:val="00697C25"/>
    <w:rsid w:val="006B5EA9"/>
    <w:rsid w:val="006F0EA7"/>
    <w:rsid w:val="006F7876"/>
    <w:rsid w:val="00704158"/>
    <w:rsid w:val="00742D79"/>
    <w:rsid w:val="00750533"/>
    <w:rsid w:val="00765360"/>
    <w:rsid w:val="00773FE1"/>
    <w:rsid w:val="007740CA"/>
    <w:rsid w:val="00794F86"/>
    <w:rsid w:val="00797D7E"/>
    <w:rsid w:val="007B5926"/>
    <w:rsid w:val="007E063D"/>
    <w:rsid w:val="008079EC"/>
    <w:rsid w:val="008261F5"/>
    <w:rsid w:val="008465CD"/>
    <w:rsid w:val="00847B29"/>
    <w:rsid w:val="00851A15"/>
    <w:rsid w:val="008525E2"/>
    <w:rsid w:val="008713D8"/>
    <w:rsid w:val="00873B4F"/>
    <w:rsid w:val="008970C8"/>
    <w:rsid w:val="008A5B04"/>
    <w:rsid w:val="008D662A"/>
    <w:rsid w:val="008E3383"/>
    <w:rsid w:val="009272FE"/>
    <w:rsid w:val="00930D0B"/>
    <w:rsid w:val="009622CD"/>
    <w:rsid w:val="0096736B"/>
    <w:rsid w:val="00972A0B"/>
    <w:rsid w:val="0099507D"/>
    <w:rsid w:val="009E1408"/>
    <w:rsid w:val="009F1E13"/>
    <w:rsid w:val="00A066FE"/>
    <w:rsid w:val="00A11D14"/>
    <w:rsid w:val="00A12209"/>
    <w:rsid w:val="00A13E96"/>
    <w:rsid w:val="00A163A9"/>
    <w:rsid w:val="00A36E78"/>
    <w:rsid w:val="00A40B1D"/>
    <w:rsid w:val="00A42AB8"/>
    <w:rsid w:val="00A64717"/>
    <w:rsid w:val="00A73C0C"/>
    <w:rsid w:val="00A82773"/>
    <w:rsid w:val="00AA2D19"/>
    <w:rsid w:val="00AC1714"/>
    <w:rsid w:val="00AC2CBE"/>
    <w:rsid w:val="00AD0096"/>
    <w:rsid w:val="00AD2918"/>
    <w:rsid w:val="00AE560A"/>
    <w:rsid w:val="00B05E67"/>
    <w:rsid w:val="00B1406B"/>
    <w:rsid w:val="00B35DBE"/>
    <w:rsid w:val="00B94E69"/>
    <w:rsid w:val="00BA0A26"/>
    <w:rsid w:val="00BA0DB7"/>
    <w:rsid w:val="00BA5923"/>
    <w:rsid w:val="00BA5C45"/>
    <w:rsid w:val="00BD568B"/>
    <w:rsid w:val="00BD7A36"/>
    <w:rsid w:val="00BF193D"/>
    <w:rsid w:val="00C61413"/>
    <w:rsid w:val="00C61E0B"/>
    <w:rsid w:val="00C72236"/>
    <w:rsid w:val="00C752EA"/>
    <w:rsid w:val="00C90865"/>
    <w:rsid w:val="00C93C3D"/>
    <w:rsid w:val="00C94459"/>
    <w:rsid w:val="00CA35F1"/>
    <w:rsid w:val="00CC182B"/>
    <w:rsid w:val="00CD558A"/>
    <w:rsid w:val="00CE0C70"/>
    <w:rsid w:val="00CE3634"/>
    <w:rsid w:val="00CE5800"/>
    <w:rsid w:val="00CF0D69"/>
    <w:rsid w:val="00CF6A04"/>
    <w:rsid w:val="00D323AA"/>
    <w:rsid w:val="00D33845"/>
    <w:rsid w:val="00D3771D"/>
    <w:rsid w:val="00D40A43"/>
    <w:rsid w:val="00D43631"/>
    <w:rsid w:val="00D56D93"/>
    <w:rsid w:val="00D67B32"/>
    <w:rsid w:val="00D70CE2"/>
    <w:rsid w:val="00D77FC0"/>
    <w:rsid w:val="00D80379"/>
    <w:rsid w:val="00D8421A"/>
    <w:rsid w:val="00D87F57"/>
    <w:rsid w:val="00DB2AD5"/>
    <w:rsid w:val="00DB39D3"/>
    <w:rsid w:val="00DC4F86"/>
    <w:rsid w:val="00DC5D0F"/>
    <w:rsid w:val="00DD0312"/>
    <w:rsid w:val="00DE4059"/>
    <w:rsid w:val="00DE6593"/>
    <w:rsid w:val="00DF0E99"/>
    <w:rsid w:val="00E01472"/>
    <w:rsid w:val="00E14CCD"/>
    <w:rsid w:val="00E15DFD"/>
    <w:rsid w:val="00E23831"/>
    <w:rsid w:val="00E26F8B"/>
    <w:rsid w:val="00E309A8"/>
    <w:rsid w:val="00E31F12"/>
    <w:rsid w:val="00E34A85"/>
    <w:rsid w:val="00E4095A"/>
    <w:rsid w:val="00E41FE7"/>
    <w:rsid w:val="00E4370F"/>
    <w:rsid w:val="00E51867"/>
    <w:rsid w:val="00E5356C"/>
    <w:rsid w:val="00E549DF"/>
    <w:rsid w:val="00E71B9F"/>
    <w:rsid w:val="00E73019"/>
    <w:rsid w:val="00E77394"/>
    <w:rsid w:val="00E8284B"/>
    <w:rsid w:val="00E91391"/>
    <w:rsid w:val="00E954B8"/>
    <w:rsid w:val="00EB54B9"/>
    <w:rsid w:val="00EF1655"/>
    <w:rsid w:val="00EF6945"/>
    <w:rsid w:val="00F14148"/>
    <w:rsid w:val="00F3553A"/>
    <w:rsid w:val="00F35D9B"/>
    <w:rsid w:val="00F36BA8"/>
    <w:rsid w:val="00F36E2F"/>
    <w:rsid w:val="00F37C35"/>
    <w:rsid w:val="00F41B4A"/>
    <w:rsid w:val="00F44CD5"/>
    <w:rsid w:val="00F50875"/>
    <w:rsid w:val="00F5579A"/>
    <w:rsid w:val="00F67469"/>
    <w:rsid w:val="00F803C1"/>
    <w:rsid w:val="00F84995"/>
    <w:rsid w:val="00F91E10"/>
    <w:rsid w:val="00F92630"/>
    <w:rsid w:val="00FB137D"/>
    <w:rsid w:val="00FC0446"/>
    <w:rsid w:val="00FC507E"/>
    <w:rsid w:val="00FE7A79"/>
    <w:rsid w:val="00FF1EC9"/>
    <w:rsid w:val="00FF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858A772-EBB0-4F0D-8583-16254FEA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9D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C3D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633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69607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696072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60577"/>
    <w:rPr>
      <w:color w:val="0563C1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F674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F67469"/>
  </w:style>
  <w:style w:type="paragraph" w:styleId="a8">
    <w:name w:val="footer"/>
    <w:basedOn w:val="a"/>
    <w:link w:val="Char1"/>
    <w:uiPriority w:val="99"/>
    <w:unhideWhenUsed/>
    <w:rsid w:val="00F6746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F67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_recruit@koreainvestmen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reer.koreainvestment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조지환</dc:creator>
  <cp:keywords/>
  <dc:description/>
  <cp:lastModifiedBy>조지환</cp:lastModifiedBy>
  <cp:revision>17</cp:revision>
  <cp:lastPrinted>2022-10-11T06:25:00Z</cp:lastPrinted>
  <dcterms:created xsi:type="dcterms:W3CDTF">2023-05-24T07:27:00Z</dcterms:created>
  <dcterms:modified xsi:type="dcterms:W3CDTF">2023-05-29T23:42:00Z</dcterms:modified>
</cp:coreProperties>
</file>