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6FB9" w:rsidRDefault="00CC2F37">
      <w:pPr>
        <w:numPr>
          <w:ilvl w:val="0"/>
          <w:numId w:val="6"/>
        </w:numPr>
        <w:pBdr>
          <w:top w:val="nil"/>
          <w:left w:val="nil"/>
          <w:bottom w:val="nil"/>
          <w:right w:val="nil"/>
          <w:between w:val="nil"/>
        </w:pBdr>
        <w:tabs>
          <w:tab w:val="left" w:pos="0"/>
        </w:tabs>
        <w:spacing w:after="120" w:line="240" w:lineRule="auto"/>
        <w:rPr>
          <w:rFonts w:ascii="Noto Sans" w:eastAsia="Noto Sans" w:hAnsi="Noto Sans" w:cs="Noto Sans"/>
          <w:b/>
          <w:color w:val="000000"/>
          <w:sz w:val="26"/>
          <w:szCs w:val="26"/>
        </w:rPr>
      </w:pPr>
      <w:r>
        <w:rPr>
          <w:rFonts w:ascii="Noto Sans" w:eastAsia="Noto Sans" w:hAnsi="Noto Sans" w:cs="Noto Sans"/>
          <w:b/>
          <w:color w:val="000000"/>
          <w:sz w:val="26"/>
          <w:szCs w:val="26"/>
        </w:rPr>
        <w:t xml:space="preserve">Job opportunity in Seoul, South Korea: </w:t>
      </w:r>
      <w:r>
        <w:rPr>
          <w:noProof/>
          <w:lang w:val="en-US"/>
        </w:rPr>
        <w:drawing>
          <wp:anchor distT="0" distB="0" distL="114300" distR="114300" simplePos="0" relativeHeight="251658240" behindDoc="0" locked="0" layoutInCell="1" hidden="0" allowOverlap="1">
            <wp:simplePos x="0" y="0"/>
            <wp:positionH relativeFrom="column">
              <wp:posOffset>-57148</wp:posOffset>
            </wp:positionH>
            <wp:positionV relativeFrom="paragraph">
              <wp:posOffset>0</wp:posOffset>
            </wp:positionV>
            <wp:extent cx="1123950" cy="1076325"/>
            <wp:effectExtent l="0" t="0" r="0" b="0"/>
            <wp:wrapSquare wrapText="bothSides" distT="0" distB="0" distL="114300" distR="114300"/>
            <wp:docPr id="12" name="image1.jpg" descr="G:\공유 드라이브\EAS BJO Cloud (New)\02.Communication\05. Logos\01_ICLEI Corporate logos\2021-\ICLEI East Asia Logo\CMYK\East Asia Main Logo JPG\ICLEI-eastasia-mainlogo-CMYK.jpg"/>
            <wp:cNvGraphicFramePr/>
            <a:graphic xmlns:a="http://schemas.openxmlformats.org/drawingml/2006/main">
              <a:graphicData uri="http://schemas.openxmlformats.org/drawingml/2006/picture">
                <pic:pic xmlns:pic="http://schemas.openxmlformats.org/drawingml/2006/picture">
                  <pic:nvPicPr>
                    <pic:cNvPr id="0" name="image1.jpg" descr="G:\공유 드라이브\EAS BJO Cloud (New)\02.Communication\05. Logos\01_ICLEI Corporate logos\2021-\ICLEI East Asia Logo\CMYK\East Asia Main Logo JPG\ICLEI-eastasia-mainlogo-CMYK.jpg"/>
                    <pic:cNvPicPr preferRelativeResize="0"/>
                  </pic:nvPicPr>
                  <pic:blipFill>
                    <a:blip r:embed="rId8"/>
                    <a:srcRect/>
                    <a:stretch>
                      <a:fillRect/>
                    </a:stretch>
                  </pic:blipFill>
                  <pic:spPr>
                    <a:xfrm>
                      <a:off x="0" y="0"/>
                      <a:ext cx="1123950" cy="1076325"/>
                    </a:xfrm>
                    <a:prstGeom prst="rect">
                      <a:avLst/>
                    </a:prstGeom>
                    <a:ln/>
                  </pic:spPr>
                </pic:pic>
              </a:graphicData>
            </a:graphic>
          </wp:anchor>
        </w:drawing>
      </w:r>
    </w:p>
    <w:p w:rsidR="00D96FB9" w:rsidRDefault="00CC2F37">
      <w:pPr>
        <w:numPr>
          <w:ilvl w:val="0"/>
          <w:numId w:val="6"/>
        </w:numPr>
        <w:pBdr>
          <w:top w:val="nil"/>
          <w:left w:val="nil"/>
          <w:bottom w:val="nil"/>
          <w:right w:val="nil"/>
          <w:between w:val="nil"/>
        </w:pBdr>
        <w:tabs>
          <w:tab w:val="left" w:pos="0"/>
        </w:tabs>
        <w:spacing w:after="120" w:line="240" w:lineRule="auto"/>
        <w:rPr>
          <w:rFonts w:ascii="Noto Sans" w:eastAsia="Noto Sans" w:hAnsi="Noto Sans" w:cs="Noto Sans"/>
          <w:b/>
          <w:color w:val="000000"/>
          <w:sz w:val="26"/>
          <w:szCs w:val="26"/>
        </w:rPr>
      </w:pPr>
      <w:r>
        <w:rPr>
          <w:rFonts w:ascii="Noto Sans" w:eastAsia="Noto Sans" w:hAnsi="Noto Sans" w:cs="Noto Sans"/>
          <w:b/>
          <w:color w:val="000000"/>
          <w:sz w:val="26"/>
          <w:szCs w:val="26"/>
        </w:rPr>
        <w:t xml:space="preserve">Join ICLEI – Local Governments for Sustainability! </w:t>
      </w:r>
    </w:p>
    <w:p w:rsidR="00D96FB9" w:rsidRDefault="00CC2F37">
      <w:pPr>
        <w:numPr>
          <w:ilvl w:val="0"/>
          <w:numId w:val="6"/>
        </w:numPr>
        <w:pBdr>
          <w:top w:val="nil"/>
          <w:left w:val="nil"/>
          <w:bottom w:val="nil"/>
          <w:right w:val="nil"/>
          <w:between w:val="nil"/>
        </w:pBdr>
        <w:spacing w:before="120" w:after="240" w:line="240" w:lineRule="auto"/>
        <w:rPr>
          <w:rFonts w:ascii="Noto Sans" w:eastAsia="Noto Sans" w:hAnsi="Noto Sans" w:cs="Noto Sans"/>
          <w:b/>
          <w:color w:val="000000"/>
          <w:sz w:val="26"/>
          <w:szCs w:val="26"/>
        </w:rPr>
      </w:pPr>
      <w:r>
        <w:rPr>
          <w:rFonts w:ascii="Noto Sans" w:eastAsia="Noto Sans" w:hAnsi="Noto Sans" w:cs="Noto Sans"/>
          <w:b/>
          <w:color w:val="000000"/>
          <w:sz w:val="26"/>
          <w:szCs w:val="26"/>
        </w:rPr>
        <w:t xml:space="preserve">Application deadline: </w:t>
      </w:r>
      <w:r w:rsidR="000B3855">
        <w:rPr>
          <w:rFonts w:ascii="Noto Sans" w:eastAsia="Noto Sans" w:hAnsi="Noto Sans" w:cs="Noto Sans"/>
          <w:b/>
          <w:color w:val="000000"/>
          <w:sz w:val="26"/>
          <w:szCs w:val="26"/>
          <w:highlight w:val="yellow"/>
        </w:rPr>
        <w:t>January 8</w:t>
      </w:r>
      <w:r w:rsidR="00CE1091">
        <w:rPr>
          <w:rFonts w:ascii="Noto Sans" w:eastAsia="Noto Sans" w:hAnsi="Noto Sans" w:cs="Noto Sans"/>
          <w:b/>
          <w:color w:val="000000"/>
          <w:sz w:val="26"/>
          <w:szCs w:val="26"/>
          <w:highlight w:val="yellow"/>
        </w:rPr>
        <w:t>, 2023</w:t>
      </w:r>
      <w:bookmarkStart w:id="0" w:name="_GoBack"/>
      <w:bookmarkEnd w:id="0"/>
    </w:p>
    <w:p w:rsidR="00D96FB9" w:rsidRDefault="00D96FB9">
      <w:pPr>
        <w:spacing w:before="120" w:after="240" w:line="240" w:lineRule="auto"/>
        <w:rPr>
          <w:rFonts w:ascii="Noto Sans" w:eastAsia="Noto Sans" w:hAnsi="Noto Sans" w:cs="Noto Sans"/>
          <w:b/>
          <w:sz w:val="6"/>
          <w:szCs w:val="6"/>
          <w:u w:val="single"/>
        </w:rPr>
      </w:pPr>
    </w:p>
    <w:p w:rsidR="00D96FB9" w:rsidRDefault="00D96FB9">
      <w:pPr>
        <w:spacing w:before="120" w:after="240" w:line="240" w:lineRule="auto"/>
        <w:rPr>
          <w:rFonts w:ascii="Noto Sans" w:eastAsia="Noto Sans" w:hAnsi="Noto Sans" w:cs="Noto Sans"/>
          <w:b/>
          <w:sz w:val="6"/>
          <w:szCs w:val="6"/>
          <w:u w:val="single"/>
        </w:rPr>
      </w:pPr>
    </w:p>
    <w:p w:rsidR="00D96FB9" w:rsidRDefault="00CC2F37" w:rsidP="00CE1091">
      <w:pPr>
        <w:spacing w:before="120" w:after="240" w:line="240" w:lineRule="auto"/>
        <w:jc w:val="both"/>
        <w:rPr>
          <w:rFonts w:ascii="Noto Sans" w:eastAsia="Noto Sans" w:hAnsi="Noto Sans" w:cs="Noto Sans"/>
        </w:rPr>
      </w:pPr>
      <w:r>
        <w:rPr>
          <w:rFonts w:ascii="Noto Sans" w:eastAsia="Noto Sans" w:hAnsi="Noto Sans" w:cs="Noto Sans"/>
        </w:rPr>
        <w:t xml:space="preserve">ICLEI – Local Governments for Sustainability is a global network of more than 2,500 local and regional governments committed to sustainable urban development. Active in 125 countries, we influence sustainability policy and drive local action for low emission, nature-based, equitable, resilient and circular development. Our Members and team of experts work together through peer exchange, partnerships and capacity building to create systemic change for urban sustainability. Find out more at http://eastasia.iclei.org/. </w:t>
      </w:r>
    </w:p>
    <w:p w:rsidR="00D96FB9" w:rsidRDefault="00CC2F37" w:rsidP="00CE1091">
      <w:pPr>
        <w:spacing w:before="120" w:after="240" w:line="240" w:lineRule="auto"/>
        <w:jc w:val="both"/>
        <w:rPr>
          <w:rFonts w:ascii="Noto Sans" w:eastAsia="Noto Sans" w:hAnsi="Noto Sans" w:cs="Noto Sans"/>
        </w:rPr>
      </w:pPr>
      <w:r>
        <w:rPr>
          <w:rFonts w:ascii="Noto Sans" w:eastAsia="Noto Sans" w:hAnsi="Noto Sans" w:cs="Noto Sans"/>
        </w:rPr>
        <w:t xml:space="preserve">Our Members and 24 offices work together through peer exchange, partnerships and capacity building to create systemic change for urban sustainability. ICLEI World Secretariat is based in Bonn, Germany. Established in 2012, the ICLEI East Asia Secretariat is hosted by the Seoul Metropolitan Government of South Korea, and serves to coordinate regional projects and activities, and provide support to ICLEI Members in the Greater China Region, Japan, Korea and Mongolia. We provide technical consulting, training and information services to build capacity, share knowledge and support local governments in pursuing sustainable development via local and regional programs and exchange platforms. In March 2018, ICLEI East Asia opened its Beijing Representation Office, to focus on environmental improvement, and promote holistic, integrated and inclusive local sustainable development as well as ecological-civilization in China. </w:t>
      </w:r>
    </w:p>
    <w:p w:rsidR="00D96FB9" w:rsidRDefault="00CC2F37" w:rsidP="00CE1091">
      <w:pPr>
        <w:spacing w:before="120" w:after="240" w:line="240" w:lineRule="auto"/>
        <w:jc w:val="both"/>
        <w:rPr>
          <w:rFonts w:ascii="Noto Sans" w:eastAsia="Noto Sans" w:hAnsi="Noto Sans" w:cs="Noto Sans"/>
        </w:rPr>
      </w:pPr>
      <w:r>
        <w:rPr>
          <w:rFonts w:ascii="Noto Sans" w:eastAsia="Noto Sans" w:hAnsi="Noto Sans" w:cs="Noto Sans"/>
        </w:rPr>
        <w:t xml:space="preserve">With the expansion of operations, we are now hiring one Young Professional who will be based in </w:t>
      </w:r>
      <w:r>
        <w:rPr>
          <w:rFonts w:ascii="Noto Sans" w:eastAsia="Noto Sans" w:hAnsi="Noto Sans" w:cs="Noto Sans"/>
          <w:b/>
        </w:rPr>
        <w:t>Seoul, South Korea</w:t>
      </w:r>
      <w:r>
        <w:rPr>
          <w:rFonts w:ascii="Noto Sans" w:eastAsia="Noto Sans" w:hAnsi="Noto Sans" w:cs="Noto Sans"/>
        </w:rPr>
        <w:t>. The initial contract, which is from August 1 to February 28, 2022, is sponsored by the Korea International Cooperation Agency (KOICA), under its Young Professional Program 2022. Upon the satisfied performance of the Young Professional, we may consider extending the contract to further develop projects.</w:t>
      </w:r>
    </w:p>
    <w:p w:rsidR="0012152A" w:rsidRDefault="0012152A" w:rsidP="00CE1091">
      <w:pPr>
        <w:spacing w:before="120" w:after="240" w:line="240" w:lineRule="auto"/>
        <w:jc w:val="both"/>
        <w:rPr>
          <w:rFonts w:ascii="Noto Sans" w:eastAsia="Noto Sans" w:hAnsi="Noto Sans" w:cs="Noto Sans"/>
        </w:rPr>
      </w:pPr>
      <w:r>
        <w:rPr>
          <w:rFonts w:ascii="Noto Sans" w:eastAsia="Noto Sans" w:hAnsi="Noto Sans" w:cs="Noto Sans"/>
        </w:rPr>
        <w:t xml:space="preserve"> </w:t>
      </w:r>
    </w:p>
    <w:p w:rsidR="00BF28CC" w:rsidRDefault="00BF28CC" w:rsidP="00CE1091">
      <w:pPr>
        <w:spacing w:before="120" w:after="240" w:line="240" w:lineRule="auto"/>
        <w:jc w:val="both"/>
        <w:rPr>
          <w:rFonts w:ascii="Noto Sans" w:eastAsia="Noto Sans" w:hAnsi="Noto Sans" w:cs="Noto Sans"/>
        </w:rPr>
      </w:pPr>
    </w:p>
    <w:p w:rsidR="00D96FB9" w:rsidRDefault="00CC2F37">
      <w:pPr>
        <w:spacing w:line="300" w:lineRule="auto"/>
        <w:jc w:val="center"/>
        <w:rPr>
          <w:rFonts w:ascii="Noto Sans" w:eastAsia="Noto Sans" w:hAnsi="Noto Sans" w:cs="Noto Sans"/>
          <w:b/>
          <w:sz w:val="28"/>
          <w:szCs w:val="28"/>
        </w:rPr>
      </w:pPr>
      <w:r>
        <w:rPr>
          <w:rFonts w:ascii="Noto Sans" w:eastAsia="Noto Sans" w:hAnsi="Noto Sans" w:cs="Noto Sans"/>
          <w:b/>
          <w:sz w:val="28"/>
          <w:szCs w:val="28"/>
        </w:rPr>
        <w:t xml:space="preserve">ICLEI East Asia - KOICA ODA Young Professional Program    </w:t>
      </w:r>
    </w:p>
    <w:p w:rsidR="00D96FB9" w:rsidRDefault="0012152A">
      <w:pPr>
        <w:spacing w:line="300" w:lineRule="auto"/>
        <w:jc w:val="center"/>
        <w:rPr>
          <w:rFonts w:ascii="Noto Sans" w:eastAsia="Noto Sans" w:hAnsi="Noto Sans" w:cs="Noto Sans"/>
          <w:b/>
          <w:sz w:val="28"/>
          <w:szCs w:val="28"/>
        </w:rPr>
      </w:pPr>
      <w:r>
        <w:rPr>
          <w:rFonts w:ascii="Noto Sans" w:eastAsia="Noto Sans" w:hAnsi="Noto Sans" w:cs="Noto Sans"/>
          <w:b/>
          <w:sz w:val="28"/>
          <w:szCs w:val="28"/>
        </w:rPr>
        <w:t>(February 2023 – August</w:t>
      </w:r>
      <w:r w:rsidR="00CC2F37">
        <w:rPr>
          <w:rFonts w:ascii="Noto Sans" w:eastAsia="Noto Sans" w:hAnsi="Noto Sans" w:cs="Noto Sans"/>
          <w:b/>
          <w:sz w:val="28"/>
          <w:szCs w:val="28"/>
        </w:rPr>
        <w:t xml:space="preserve"> 2023)</w:t>
      </w:r>
    </w:p>
    <w:p w:rsidR="00D96FB9" w:rsidRDefault="00CC2F37">
      <w:pPr>
        <w:spacing w:before="240" w:after="120" w:line="240" w:lineRule="auto"/>
        <w:jc w:val="both"/>
        <w:rPr>
          <w:rFonts w:ascii="Noto Sans" w:eastAsia="Noto Sans" w:hAnsi="Noto Sans" w:cs="Noto Sans"/>
          <w:b/>
          <w:sz w:val="24"/>
          <w:szCs w:val="24"/>
          <w:u w:val="single"/>
        </w:rPr>
      </w:pPr>
      <w:r>
        <w:rPr>
          <w:rFonts w:ascii="Noto Sans" w:eastAsia="Noto Sans" w:hAnsi="Noto Sans" w:cs="Noto Sans"/>
          <w:b/>
          <w:sz w:val="24"/>
          <w:szCs w:val="24"/>
          <w:u w:val="single"/>
        </w:rPr>
        <w:t>Responsibilities</w:t>
      </w:r>
    </w:p>
    <w:p w:rsidR="00D96FB9" w:rsidRDefault="00CC2F37" w:rsidP="00CE1091">
      <w:pPr>
        <w:numPr>
          <w:ilvl w:val="0"/>
          <w:numId w:val="3"/>
        </w:numPr>
        <w:shd w:val="clear" w:color="auto" w:fill="FFFFFF"/>
        <w:spacing w:line="240" w:lineRule="auto"/>
        <w:jc w:val="both"/>
        <w:rPr>
          <w:rFonts w:ascii="Noto Sans" w:eastAsia="Noto Sans" w:hAnsi="Noto Sans" w:cs="Noto Sans"/>
        </w:rPr>
      </w:pPr>
      <w:r>
        <w:rPr>
          <w:rFonts w:ascii="Noto Sans" w:eastAsia="Noto Sans" w:hAnsi="Noto Sans" w:cs="Noto Sans"/>
        </w:rPr>
        <w:t xml:space="preserve">Provide assistance to program officers on ICLEI’s existing and potential international projects related to urban sustainable development projects or activities in the region; </w:t>
      </w:r>
    </w:p>
    <w:p w:rsidR="00D96FB9" w:rsidRDefault="00CC2F37" w:rsidP="00CE1091">
      <w:pPr>
        <w:numPr>
          <w:ilvl w:val="0"/>
          <w:numId w:val="3"/>
        </w:numPr>
        <w:shd w:val="clear" w:color="auto" w:fill="FFFFFF"/>
        <w:spacing w:line="240" w:lineRule="auto"/>
        <w:jc w:val="both"/>
        <w:rPr>
          <w:rFonts w:ascii="Noto Sans" w:eastAsia="Noto Sans" w:hAnsi="Noto Sans" w:cs="Noto Sans"/>
        </w:rPr>
      </w:pPr>
      <w:r>
        <w:rPr>
          <w:rFonts w:ascii="Noto Sans" w:eastAsia="Noto Sans" w:hAnsi="Noto Sans" w:cs="Noto Sans"/>
        </w:rPr>
        <w:t xml:space="preserve">Capacitate local governments in developing countries through research and knowledge product development under different programs hosted by ICLEI; </w:t>
      </w:r>
    </w:p>
    <w:p w:rsidR="00D96FB9" w:rsidRDefault="00CC2F37" w:rsidP="00CE1091">
      <w:pPr>
        <w:numPr>
          <w:ilvl w:val="0"/>
          <w:numId w:val="3"/>
        </w:numPr>
        <w:shd w:val="clear" w:color="auto" w:fill="FFFFFF"/>
        <w:spacing w:line="240" w:lineRule="auto"/>
        <w:jc w:val="both"/>
        <w:rPr>
          <w:rFonts w:ascii="Noto Sans" w:eastAsia="Noto Sans" w:hAnsi="Noto Sans" w:cs="Noto Sans"/>
        </w:rPr>
      </w:pPr>
      <w:bookmarkStart w:id="1" w:name="_heading=h.30j0zll" w:colFirst="0" w:colLast="0"/>
      <w:bookmarkEnd w:id="1"/>
      <w:r>
        <w:rPr>
          <w:rFonts w:ascii="Noto Sans" w:eastAsia="Noto Sans" w:hAnsi="Noto Sans" w:cs="Noto Sans"/>
        </w:rPr>
        <w:t xml:space="preserve">Provide assistance in implementing and organizing international events, webinars or other activities and contributing to ICLEI project activities under the five pathways (low emission, resilient, nature-based, and circular and people centered); </w:t>
      </w:r>
    </w:p>
    <w:p w:rsidR="00D96FB9" w:rsidRDefault="00CC2F37" w:rsidP="00CE1091">
      <w:pPr>
        <w:numPr>
          <w:ilvl w:val="0"/>
          <w:numId w:val="3"/>
        </w:numPr>
        <w:shd w:val="clear" w:color="auto" w:fill="FFFFFF"/>
        <w:spacing w:line="240" w:lineRule="auto"/>
        <w:jc w:val="both"/>
        <w:rPr>
          <w:rFonts w:ascii="Noto Sans" w:eastAsia="Noto Sans" w:hAnsi="Noto Sans" w:cs="Noto Sans"/>
        </w:rPr>
      </w:pPr>
      <w:r>
        <w:rPr>
          <w:rFonts w:ascii="Noto Sans" w:eastAsia="Noto Sans" w:hAnsi="Noto Sans" w:cs="Noto Sans"/>
        </w:rPr>
        <w:t xml:space="preserve">Provide support on document translation and relevant administrative support as needed. </w:t>
      </w:r>
    </w:p>
    <w:p w:rsidR="00D96FB9" w:rsidRDefault="00CC2F37">
      <w:pPr>
        <w:spacing w:before="240" w:after="120" w:line="240" w:lineRule="auto"/>
        <w:jc w:val="both"/>
        <w:rPr>
          <w:rFonts w:ascii="Noto Sans" w:eastAsia="Noto Sans" w:hAnsi="Noto Sans" w:cs="Noto Sans"/>
          <w:b/>
          <w:sz w:val="24"/>
          <w:szCs w:val="24"/>
          <w:u w:val="single"/>
        </w:rPr>
      </w:pPr>
      <w:r>
        <w:rPr>
          <w:rFonts w:ascii="Noto Sans" w:eastAsia="Noto Sans" w:hAnsi="Noto Sans" w:cs="Noto Sans"/>
          <w:b/>
          <w:sz w:val="24"/>
          <w:szCs w:val="24"/>
          <w:u w:val="single"/>
        </w:rPr>
        <w:lastRenderedPageBreak/>
        <w:t xml:space="preserve">Qualifications </w:t>
      </w:r>
    </w:p>
    <w:p w:rsidR="00D96FB9" w:rsidRDefault="00CC2F37" w:rsidP="0012152A">
      <w:pPr>
        <w:numPr>
          <w:ilvl w:val="0"/>
          <w:numId w:val="1"/>
        </w:numPr>
        <w:shd w:val="clear" w:color="auto" w:fill="FFFFFF"/>
        <w:spacing w:line="240" w:lineRule="auto"/>
        <w:jc w:val="both"/>
        <w:rPr>
          <w:rFonts w:ascii="Noto Sans" w:eastAsia="Noto Sans" w:hAnsi="Noto Sans" w:cs="Noto Sans"/>
          <w:color w:val="222222"/>
          <w:sz w:val="24"/>
          <w:szCs w:val="24"/>
        </w:rPr>
      </w:pPr>
      <w:r>
        <w:rPr>
          <w:rFonts w:ascii="Noto Sans" w:eastAsia="Noto Sans" w:hAnsi="Noto Sans" w:cs="Noto Sans"/>
        </w:rPr>
        <w:t>Must be a Korean citizen not older than 34 years of age as of 31 December 2021.</w:t>
      </w:r>
    </w:p>
    <w:p w:rsidR="00D96FB9" w:rsidRDefault="00CC2F37" w:rsidP="0012152A">
      <w:pPr>
        <w:shd w:val="clear" w:color="auto" w:fill="FFFFFF"/>
        <w:spacing w:line="240" w:lineRule="auto"/>
        <w:ind w:left="400"/>
        <w:jc w:val="both"/>
        <w:rPr>
          <w:rFonts w:ascii="Noto Sans" w:eastAsia="Noto Sans" w:hAnsi="Noto Sans" w:cs="Noto Sans"/>
        </w:rPr>
      </w:pPr>
      <w:r>
        <w:rPr>
          <w:rFonts w:ascii="Noto Sans" w:eastAsia="Noto Sans" w:hAnsi="Noto Sans" w:cs="Noto Sans"/>
        </w:rPr>
        <w:t>(Male applicants shall have completed the Korean military service or be exempted from it. The maximum age limit for those who served in the military will be extended accordingly: Less than 1 year will be extended for 1 year; 1 year above and 2 years under will be extended for two years; two years or more will be extended for three years.)</w:t>
      </w:r>
    </w:p>
    <w:p w:rsidR="00D96FB9" w:rsidRDefault="00CC2F37" w:rsidP="0012152A">
      <w:pPr>
        <w:numPr>
          <w:ilvl w:val="0"/>
          <w:numId w:val="1"/>
        </w:numPr>
        <w:shd w:val="clear" w:color="auto" w:fill="FFFFFF"/>
        <w:spacing w:line="240" w:lineRule="auto"/>
        <w:jc w:val="both"/>
        <w:rPr>
          <w:rFonts w:ascii="Noto Sans" w:eastAsia="Noto Sans" w:hAnsi="Noto Sans" w:cs="Noto Sans"/>
          <w:color w:val="222222"/>
          <w:sz w:val="24"/>
          <w:szCs w:val="24"/>
        </w:rPr>
      </w:pPr>
      <w:r>
        <w:rPr>
          <w:rFonts w:ascii="Noto Sans" w:eastAsia="Noto Sans" w:hAnsi="Noto Sans" w:cs="Noto Sans"/>
        </w:rPr>
        <w:t>Must be fluent in Korean and English, speaking another East Asian language (especially Chinese or Mongolian) is an asset.</w:t>
      </w:r>
    </w:p>
    <w:p w:rsidR="00D96FB9" w:rsidRDefault="00CC2F37" w:rsidP="0012152A">
      <w:pPr>
        <w:numPr>
          <w:ilvl w:val="0"/>
          <w:numId w:val="1"/>
        </w:numPr>
        <w:shd w:val="clear" w:color="auto" w:fill="FFFFFF"/>
        <w:spacing w:line="240" w:lineRule="auto"/>
        <w:jc w:val="both"/>
        <w:rPr>
          <w:rFonts w:ascii="Noto Sans" w:eastAsia="Noto Sans" w:hAnsi="Noto Sans" w:cs="Noto Sans"/>
        </w:rPr>
      </w:pPr>
      <w:r>
        <w:rPr>
          <w:rFonts w:ascii="Noto Sans" w:eastAsia="Noto Sans" w:hAnsi="Noto Sans" w:cs="Noto Sans"/>
        </w:rPr>
        <w:t>Previous work/volunteer experience in sustainable development and climate change is an asset.</w:t>
      </w:r>
    </w:p>
    <w:p w:rsidR="00D96FB9" w:rsidRDefault="00CC2F37" w:rsidP="0012152A">
      <w:pPr>
        <w:numPr>
          <w:ilvl w:val="0"/>
          <w:numId w:val="1"/>
        </w:numPr>
        <w:shd w:val="clear" w:color="auto" w:fill="FFFFFF"/>
        <w:spacing w:line="240" w:lineRule="auto"/>
        <w:jc w:val="both"/>
        <w:rPr>
          <w:rFonts w:ascii="Noto Sans" w:eastAsia="Noto Sans" w:hAnsi="Noto Sans" w:cs="Noto Sans"/>
        </w:rPr>
      </w:pPr>
      <w:r>
        <w:rPr>
          <w:rFonts w:ascii="Noto Sans" w:eastAsia="Noto Sans" w:hAnsi="Noto Sans" w:cs="Noto Sans"/>
        </w:rPr>
        <w:t>Previous work/volunteer experience with local governments in the East Asia region is an asset.</w:t>
      </w:r>
    </w:p>
    <w:p w:rsidR="00D96FB9" w:rsidRDefault="00CC2F37" w:rsidP="0012152A">
      <w:pPr>
        <w:numPr>
          <w:ilvl w:val="0"/>
          <w:numId w:val="1"/>
        </w:numPr>
        <w:shd w:val="clear" w:color="auto" w:fill="FFFFFF"/>
        <w:spacing w:line="240" w:lineRule="auto"/>
        <w:jc w:val="both"/>
        <w:rPr>
          <w:rFonts w:ascii="Noto Sans" w:eastAsia="Noto Sans" w:hAnsi="Noto Sans" w:cs="Noto Sans"/>
        </w:rPr>
      </w:pPr>
      <w:r>
        <w:rPr>
          <w:rFonts w:ascii="Noto Sans" w:eastAsia="Noto Sans" w:hAnsi="Noto Sans" w:cs="Noto Sans"/>
        </w:rPr>
        <w:t>No education restriction set for this position.</w:t>
      </w:r>
    </w:p>
    <w:p w:rsidR="00D96FB9" w:rsidRDefault="00CC2F37" w:rsidP="0012152A">
      <w:pPr>
        <w:numPr>
          <w:ilvl w:val="0"/>
          <w:numId w:val="1"/>
        </w:numPr>
        <w:shd w:val="clear" w:color="auto" w:fill="FFFFFF"/>
        <w:spacing w:line="240" w:lineRule="auto"/>
        <w:jc w:val="both"/>
        <w:rPr>
          <w:rFonts w:ascii="Noto Sans" w:eastAsia="Noto Sans" w:hAnsi="Noto Sans" w:cs="Noto Sans"/>
          <w:color w:val="222222"/>
          <w:sz w:val="24"/>
          <w:szCs w:val="24"/>
        </w:rPr>
      </w:pPr>
      <w:r>
        <w:rPr>
          <w:rFonts w:ascii="Noto Sans" w:eastAsia="Noto Sans" w:hAnsi="Noto Sans" w:cs="Noto Sans"/>
        </w:rPr>
        <w:t>National Basic Livelihood Security recipients, the disabled, national veterans, recipients of national compensation, North Korean defectors, single-parent, those who grew up in a foster home or anyone who could be considered as the “socially underprivileged”, are encouraged to apply (priority will be given).</w:t>
      </w:r>
    </w:p>
    <w:p w:rsidR="00D96FB9" w:rsidRDefault="00CC2F37" w:rsidP="0012152A">
      <w:pPr>
        <w:numPr>
          <w:ilvl w:val="0"/>
          <w:numId w:val="1"/>
        </w:numPr>
        <w:shd w:val="clear" w:color="auto" w:fill="FFFFFF"/>
        <w:spacing w:line="240" w:lineRule="auto"/>
        <w:jc w:val="both"/>
        <w:rPr>
          <w:rFonts w:ascii="Noto Sans" w:eastAsia="Noto Sans" w:hAnsi="Noto Sans" w:cs="Noto Sans"/>
        </w:rPr>
      </w:pPr>
      <w:r>
        <w:rPr>
          <w:rFonts w:ascii="Noto Sans" w:eastAsia="Noto Sans" w:hAnsi="Noto Sans" w:cs="Noto Sans"/>
        </w:rPr>
        <w:t>KOICA ODA Certificate holder is preferred.</w:t>
      </w:r>
    </w:p>
    <w:p w:rsidR="00D96FB9" w:rsidRDefault="00CC2F37">
      <w:pPr>
        <w:spacing w:before="240" w:after="120" w:line="240" w:lineRule="auto"/>
        <w:jc w:val="both"/>
        <w:rPr>
          <w:rFonts w:ascii="Noto Sans" w:eastAsia="Noto Sans" w:hAnsi="Noto Sans" w:cs="Noto Sans"/>
          <w:b/>
          <w:sz w:val="24"/>
          <w:szCs w:val="24"/>
          <w:u w:val="single"/>
        </w:rPr>
      </w:pPr>
      <w:r>
        <w:rPr>
          <w:rFonts w:ascii="Noto Sans" w:eastAsia="Noto Sans" w:hAnsi="Noto Sans" w:cs="Noto Sans"/>
          <w:b/>
          <w:sz w:val="24"/>
          <w:szCs w:val="24"/>
          <w:u w:val="single"/>
        </w:rPr>
        <w:t xml:space="preserve">Hiring Timeline </w:t>
      </w:r>
    </w:p>
    <w:p w:rsidR="00D96FB9" w:rsidRDefault="0012152A">
      <w:pPr>
        <w:numPr>
          <w:ilvl w:val="0"/>
          <w:numId w:val="2"/>
        </w:numPr>
        <w:tabs>
          <w:tab w:val="left" w:pos="66"/>
        </w:tabs>
        <w:spacing w:after="120" w:line="240" w:lineRule="auto"/>
        <w:ind w:left="425" w:hanging="357"/>
        <w:rPr>
          <w:rFonts w:ascii="Noto Sans" w:eastAsia="Noto Sans" w:hAnsi="Noto Sans" w:cs="Noto Sans"/>
        </w:rPr>
      </w:pPr>
      <w:r>
        <w:rPr>
          <w:rFonts w:ascii="Noto Sans" w:eastAsia="Noto Sans" w:hAnsi="Noto Sans" w:cs="Noto Sans"/>
        </w:rPr>
        <w:t xml:space="preserve">January </w:t>
      </w:r>
      <w:r w:rsidR="000B3855">
        <w:rPr>
          <w:rFonts w:ascii="Noto Sans" w:eastAsia="Noto Sans" w:hAnsi="Noto Sans" w:cs="Noto Sans"/>
        </w:rPr>
        <w:t>8</w:t>
      </w:r>
      <w:r w:rsidR="00CC2F37">
        <w:rPr>
          <w:rFonts w:ascii="Noto Sans" w:eastAsia="Noto Sans" w:hAnsi="Noto Sans" w:cs="Noto Sans"/>
        </w:rPr>
        <w:t>: Application submission due</w:t>
      </w:r>
    </w:p>
    <w:p w:rsidR="00D96FB9" w:rsidRDefault="000B3855">
      <w:pPr>
        <w:numPr>
          <w:ilvl w:val="0"/>
          <w:numId w:val="2"/>
        </w:numPr>
        <w:tabs>
          <w:tab w:val="left" w:pos="66"/>
        </w:tabs>
        <w:spacing w:after="120" w:line="240" w:lineRule="auto"/>
        <w:ind w:left="425" w:hanging="357"/>
        <w:rPr>
          <w:rFonts w:ascii="Noto Sans" w:eastAsia="Noto Sans" w:hAnsi="Noto Sans" w:cs="Noto Sans"/>
        </w:rPr>
      </w:pPr>
      <w:r>
        <w:rPr>
          <w:rFonts w:ascii="Noto Sans" w:eastAsia="Noto Sans" w:hAnsi="Noto Sans" w:cs="Noto Sans"/>
        </w:rPr>
        <w:t>January 11</w:t>
      </w:r>
      <w:r w:rsidR="00CC2F37">
        <w:rPr>
          <w:rFonts w:ascii="Noto Sans" w:eastAsia="Noto Sans" w:hAnsi="Noto Sans" w:cs="Noto Sans"/>
        </w:rPr>
        <w:t>: Shortlisted candidates are contacted individually and a written test might be given</w:t>
      </w:r>
    </w:p>
    <w:p w:rsidR="00D96FB9" w:rsidRDefault="0012152A">
      <w:pPr>
        <w:numPr>
          <w:ilvl w:val="0"/>
          <w:numId w:val="2"/>
        </w:numPr>
        <w:tabs>
          <w:tab w:val="left" w:pos="66"/>
        </w:tabs>
        <w:spacing w:after="120" w:line="240" w:lineRule="auto"/>
        <w:ind w:left="425" w:hanging="357"/>
        <w:rPr>
          <w:rFonts w:ascii="Noto Sans" w:eastAsia="Noto Sans" w:hAnsi="Noto Sans" w:cs="Noto Sans"/>
        </w:rPr>
      </w:pPr>
      <w:r>
        <w:rPr>
          <w:rFonts w:ascii="Noto Sans" w:eastAsia="Noto Sans" w:hAnsi="Noto Sans" w:cs="Noto Sans"/>
        </w:rPr>
        <w:t>January 16</w:t>
      </w:r>
      <w:r w:rsidR="00CC2F37">
        <w:rPr>
          <w:rFonts w:ascii="Noto Sans" w:eastAsia="Noto Sans" w:hAnsi="Noto Sans" w:cs="Noto Sans"/>
        </w:rPr>
        <w:t>: Interview</w:t>
      </w:r>
    </w:p>
    <w:p w:rsidR="00D96FB9" w:rsidRDefault="0012152A">
      <w:pPr>
        <w:numPr>
          <w:ilvl w:val="0"/>
          <w:numId w:val="2"/>
        </w:numPr>
        <w:tabs>
          <w:tab w:val="left" w:pos="66"/>
        </w:tabs>
        <w:spacing w:after="120" w:line="240" w:lineRule="auto"/>
        <w:ind w:left="425" w:hanging="357"/>
        <w:rPr>
          <w:rFonts w:ascii="Noto Sans" w:eastAsia="Noto Sans" w:hAnsi="Noto Sans" w:cs="Noto Sans"/>
        </w:rPr>
      </w:pPr>
      <w:r>
        <w:rPr>
          <w:rFonts w:ascii="Noto Sans" w:eastAsia="Noto Sans" w:hAnsi="Noto Sans" w:cs="Noto Sans"/>
        </w:rPr>
        <w:t>January</w:t>
      </w:r>
      <w:r w:rsidR="00CC2F37">
        <w:rPr>
          <w:rFonts w:ascii="Noto Sans" w:eastAsia="Noto Sans" w:hAnsi="Noto Sans" w:cs="Noto Sans"/>
        </w:rPr>
        <w:t xml:space="preserve"> 2</w:t>
      </w:r>
      <w:r>
        <w:rPr>
          <w:rFonts w:ascii="Noto Sans" w:eastAsia="Noto Sans" w:hAnsi="Noto Sans" w:cs="Noto Sans"/>
        </w:rPr>
        <w:t>0</w:t>
      </w:r>
      <w:r w:rsidR="00CC2F37">
        <w:rPr>
          <w:rFonts w:ascii="Noto Sans" w:eastAsia="Noto Sans" w:hAnsi="Noto Sans" w:cs="Noto Sans"/>
        </w:rPr>
        <w:t>: Announcement of the final candidate</w:t>
      </w:r>
    </w:p>
    <w:p w:rsidR="00D96FB9" w:rsidRDefault="00CC2F37">
      <w:pPr>
        <w:spacing w:before="240" w:after="120" w:line="240" w:lineRule="auto"/>
        <w:jc w:val="both"/>
        <w:rPr>
          <w:rFonts w:ascii="Noto Sans" w:eastAsia="Noto Sans" w:hAnsi="Noto Sans" w:cs="Noto Sans"/>
          <w:b/>
          <w:sz w:val="24"/>
          <w:szCs w:val="24"/>
          <w:u w:val="single"/>
        </w:rPr>
      </w:pPr>
      <w:r>
        <w:rPr>
          <w:rFonts w:ascii="Noto Sans" w:eastAsia="Noto Sans" w:hAnsi="Noto Sans" w:cs="Noto Sans"/>
          <w:b/>
          <w:sz w:val="24"/>
          <w:szCs w:val="24"/>
          <w:u w:val="single"/>
        </w:rPr>
        <w:t xml:space="preserve">Application </w:t>
      </w:r>
    </w:p>
    <w:p w:rsidR="00D96FB9" w:rsidRDefault="00CC2F37">
      <w:pPr>
        <w:spacing w:after="120" w:line="240" w:lineRule="auto"/>
        <w:rPr>
          <w:rFonts w:ascii="Noto Sans" w:eastAsia="Noto Sans" w:hAnsi="Noto Sans" w:cs="Noto Sans"/>
          <w:color w:val="000000"/>
        </w:rPr>
      </w:pPr>
      <w:r>
        <w:rPr>
          <w:rFonts w:ascii="Noto Sans" w:eastAsia="Noto Sans" w:hAnsi="Noto Sans" w:cs="Noto Sans"/>
          <w:color w:val="000000"/>
        </w:rPr>
        <w:t xml:space="preserve">Please email </w:t>
      </w:r>
      <w:r>
        <w:rPr>
          <w:rFonts w:ascii="Noto Sans" w:eastAsia="Noto Sans" w:hAnsi="Noto Sans" w:cs="Noto Sans"/>
          <w:b/>
          <w:color w:val="000000"/>
        </w:rPr>
        <w:t>the following documents with the subject line: “ICLEI-KOICA Young Professional (Full Name)</w:t>
      </w:r>
      <w:r>
        <w:rPr>
          <w:rFonts w:ascii="Noto Sans" w:eastAsia="Noto Sans" w:hAnsi="Noto Sans" w:cs="Noto Sans"/>
          <w:color w:val="000000"/>
        </w:rPr>
        <w:t>” to &lt;</w:t>
      </w:r>
      <w:hyperlink r:id="rId9">
        <w:r>
          <w:rPr>
            <w:rFonts w:ascii="Noto Sans" w:eastAsia="Noto Sans" w:hAnsi="Noto Sans" w:cs="Noto Sans"/>
            <w:color w:val="000000"/>
            <w:u w:val="single"/>
          </w:rPr>
          <w:t>jobs.seoul@iclei.org</w:t>
        </w:r>
      </w:hyperlink>
      <w:r>
        <w:rPr>
          <w:rFonts w:ascii="Noto Sans" w:eastAsia="Noto Sans" w:hAnsi="Noto Sans" w:cs="Noto Sans"/>
          <w:color w:val="000000"/>
        </w:rPr>
        <w:t xml:space="preserve">&gt; by </w:t>
      </w:r>
      <w:r>
        <w:rPr>
          <w:rFonts w:ascii="Noto Sans" w:eastAsia="Noto Sans" w:hAnsi="Noto Sans" w:cs="Noto Sans"/>
          <w:b/>
          <w:color w:val="000000"/>
        </w:rPr>
        <w:t xml:space="preserve">23:59 </w:t>
      </w:r>
      <w:r w:rsidR="0012152A">
        <w:rPr>
          <w:rFonts w:ascii="Noto Sans" w:eastAsia="Noto Sans" w:hAnsi="Noto Sans" w:cs="Noto Sans"/>
          <w:b/>
        </w:rPr>
        <w:t>January</w:t>
      </w:r>
      <w:r>
        <w:rPr>
          <w:rFonts w:ascii="Noto Sans" w:eastAsia="Noto Sans" w:hAnsi="Noto Sans" w:cs="Noto Sans"/>
          <w:b/>
        </w:rPr>
        <w:t xml:space="preserve"> 1</w:t>
      </w:r>
      <w:r w:rsidR="0012152A">
        <w:rPr>
          <w:rFonts w:ascii="Noto Sans" w:eastAsia="Noto Sans" w:hAnsi="Noto Sans" w:cs="Noto Sans"/>
          <w:b/>
          <w:color w:val="000000"/>
        </w:rPr>
        <w:t>, 2023</w:t>
      </w:r>
      <w:r>
        <w:rPr>
          <w:rFonts w:ascii="Noto Sans" w:eastAsia="Noto Sans" w:hAnsi="Noto Sans" w:cs="Noto Sans"/>
          <w:b/>
          <w:color w:val="000000"/>
        </w:rPr>
        <w:t xml:space="preserve"> (GMT+9)</w:t>
      </w:r>
      <w:r>
        <w:rPr>
          <w:rFonts w:ascii="Noto Sans" w:eastAsia="Noto Sans" w:hAnsi="Noto Sans" w:cs="Noto Sans"/>
          <w:color w:val="000000"/>
        </w:rPr>
        <w:t>.</w:t>
      </w:r>
    </w:p>
    <w:p w:rsidR="00D96FB9" w:rsidRDefault="00CC2F37">
      <w:pPr>
        <w:numPr>
          <w:ilvl w:val="0"/>
          <w:numId w:val="4"/>
        </w:numPr>
        <w:pBdr>
          <w:top w:val="nil"/>
          <w:left w:val="nil"/>
          <w:bottom w:val="nil"/>
          <w:right w:val="nil"/>
          <w:between w:val="nil"/>
        </w:pBdr>
        <w:tabs>
          <w:tab w:val="left" w:pos="66"/>
        </w:tabs>
        <w:spacing w:after="120" w:line="240" w:lineRule="auto"/>
        <w:ind w:left="567" w:hanging="283"/>
        <w:jc w:val="both"/>
        <w:rPr>
          <w:rFonts w:ascii="Noto Sans" w:eastAsia="Noto Sans" w:hAnsi="Noto Sans" w:cs="Noto Sans"/>
          <w:color w:val="000000"/>
        </w:rPr>
      </w:pPr>
      <w:r>
        <w:rPr>
          <w:rFonts w:ascii="Noto Sans" w:eastAsia="Noto Sans" w:hAnsi="Noto Sans" w:cs="Noto Sans"/>
          <w:color w:val="000000"/>
        </w:rPr>
        <w:t>ICLEI East Asia - KOICA ODA Young Professional Program Application</w:t>
      </w:r>
    </w:p>
    <w:p w:rsidR="00D96FB9" w:rsidRDefault="00CC2F37">
      <w:pPr>
        <w:numPr>
          <w:ilvl w:val="0"/>
          <w:numId w:val="4"/>
        </w:numPr>
        <w:pBdr>
          <w:top w:val="nil"/>
          <w:left w:val="nil"/>
          <w:bottom w:val="nil"/>
          <w:right w:val="nil"/>
          <w:between w:val="nil"/>
        </w:pBdr>
        <w:tabs>
          <w:tab w:val="left" w:pos="66"/>
        </w:tabs>
        <w:spacing w:after="120" w:line="240" w:lineRule="auto"/>
        <w:ind w:left="567" w:hanging="283"/>
        <w:jc w:val="both"/>
        <w:rPr>
          <w:rFonts w:ascii="Noto Sans CJK KR Light" w:eastAsia="Noto Sans CJK KR Light" w:hAnsi="Noto Sans CJK KR Light" w:cs="Noto Sans CJK KR Light"/>
          <w:color w:val="000000"/>
        </w:rPr>
      </w:pPr>
      <w:r>
        <w:rPr>
          <w:rFonts w:ascii="Noto Sans" w:eastAsia="Noto Sans" w:hAnsi="Noto Sans" w:cs="Noto Sans"/>
          <w:color w:val="000000"/>
        </w:rPr>
        <w:t xml:space="preserve">Agreement on collection and use of personal information for selection and management of Young Professional program in the project execution organization </w:t>
      </w:r>
      <w:r>
        <w:rPr>
          <w:rFonts w:ascii="Noto Sans CJK KR Light" w:eastAsia="Noto Sans CJK KR Light" w:hAnsi="Noto Sans CJK KR Light" w:cs="Noto Sans CJK KR Light"/>
          <w:color w:val="000000"/>
        </w:rPr>
        <w:t>(사업수행기관 영프로페셔널 선발 및 관리를 위한 개인정보 수집·이용 동의서 (지원자용))</w:t>
      </w:r>
    </w:p>
    <w:p w:rsidR="00D96FB9" w:rsidRDefault="00D96FB9">
      <w:pPr>
        <w:spacing w:line="240" w:lineRule="auto"/>
      </w:pPr>
    </w:p>
    <w:p w:rsidR="00D96FB9" w:rsidRDefault="00D96FB9">
      <w:pPr>
        <w:spacing w:line="240" w:lineRule="auto"/>
      </w:pPr>
    </w:p>
    <w:p w:rsidR="00D96FB9" w:rsidRDefault="00D96FB9">
      <w:pPr>
        <w:spacing w:line="240" w:lineRule="auto"/>
        <w:rPr>
          <w:rFonts w:ascii="Noto Sans" w:eastAsia="Noto Sans" w:hAnsi="Noto Sans" w:cs="Noto Sans"/>
        </w:rPr>
      </w:pPr>
    </w:p>
    <w:p w:rsidR="00BF28CC" w:rsidRDefault="00BF28CC">
      <w:pPr>
        <w:spacing w:line="240" w:lineRule="auto"/>
        <w:rPr>
          <w:rFonts w:ascii="Noto Sans" w:eastAsia="Noto Sans" w:hAnsi="Noto Sans" w:cs="Noto Sans"/>
        </w:rPr>
      </w:pPr>
    </w:p>
    <w:p w:rsidR="00BF28CC" w:rsidRDefault="00BF28CC">
      <w:pPr>
        <w:spacing w:line="240" w:lineRule="auto"/>
        <w:rPr>
          <w:rFonts w:ascii="Noto Sans" w:eastAsia="Noto Sans" w:hAnsi="Noto Sans" w:cs="Noto Sans"/>
        </w:rPr>
      </w:pPr>
    </w:p>
    <w:p w:rsidR="00BF28CC" w:rsidRDefault="00BF28CC">
      <w:pPr>
        <w:spacing w:line="240" w:lineRule="auto"/>
        <w:rPr>
          <w:rFonts w:ascii="Noto Sans" w:eastAsia="Noto Sans" w:hAnsi="Noto Sans" w:cs="Noto Sans"/>
        </w:rPr>
      </w:pPr>
    </w:p>
    <w:p w:rsidR="00BF28CC" w:rsidRDefault="00BF28CC">
      <w:pPr>
        <w:spacing w:line="240" w:lineRule="auto"/>
        <w:rPr>
          <w:rFonts w:ascii="Noto Sans" w:eastAsia="Noto Sans" w:hAnsi="Noto Sans" w:cs="Noto Sans"/>
        </w:rPr>
      </w:pPr>
    </w:p>
    <w:p w:rsidR="00BF28CC" w:rsidRDefault="00BF28CC">
      <w:pPr>
        <w:spacing w:line="240" w:lineRule="auto"/>
        <w:rPr>
          <w:rFonts w:ascii="Noto Sans" w:eastAsia="Noto Sans" w:hAnsi="Noto Sans" w:cs="Noto Sans"/>
        </w:rPr>
      </w:pPr>
    </w:p>
    <w:p w:rsidR="00BF28CC" w:rsidRDefault="00BF28CC">
      <w:pPr>
        <w:spacing w:line="240" w:lineRule="auto"/>
        <w:rPr>
          <w:rFonts w:ascii="Noto Sans" w:eastAsia="Noto Sans" w:hAnsi="Noto Sans" w:cs="Noto Sans"/>
        </w:rPr>
      </w:pPr>
    </w:p>
    <w:p w:rsidR="00D96FB9" w:rsidRDefault="00D96FB9">
      <w:pPr>
        <w:spacing w:line="240" w:lineRule="auto"/>
        <w:rPr>
          <w:rFonts w:ascii="Noto Sans" w:eastAsia="Noto Sans" w:hAnsi="Noto Sans" w:cs="Noto Sans"/>
        </w:rPr>
      </w:pPr>
    </w:p>
    <w:p w:rsidR="00D96FB9" w:rsidRDefault="00D96FB9">
      <w:pPr>
        <w:spacing w:line="240" w:lineRule="auto"/>
        <w:rPr>
          <w:rFonts w:ascii="Noto Sans" w:eastAsia="Noto Sans" w:hAnsi="Noto Sans" w:cs="Noto Sans"/>
        </w:rPr>
      </w:pPr>
      <w:bookmarkStart w:id="2" w:name="_heading=h.1fob9te" w:colFirst="0" w:colLast="0"/>
      <w:bookmarkEnd w:id="2"/>
    </w:p>
    <w:p w:rsidR="00D96FB9" w:rsidRDefault="00D96FB9">
      <w:pPr>
        <w:spacing w:line="240" w:lineRule="auto"/>
        <w:rPr>
          <w:rFonts w:ascii="Noto Sans" w:eastAsia="Noto Sans" w:hAnsi="Noto Sans" w:cs="Noto Sans"/>
        </w:rPr>
      </w:pPr>
    </w:p>
    <w:p w:rsidR="00BF28CC" w:rsidRDefault="00CC2F37" w:rsidP="00BF28CC">
      <w:pPr>
        <w:spacing w:line="240" w:lineRule="auto"/>
        <w:jc w:val="center"/>
      </w:pPr>
      <w:r>
        <w:rPr>
          <w:rFonts w:ascii="Noto Sans" w:eastAsia="Noto Sans" w:hAnsi="Noto Sans" w:cs="Noto Sans"/>
        </w:rPr>
        <w:t>(See next page)</w:t>
      </w:r>
      <w:r w:rsidR="00BF28CC">
        <w:br w:type="page"/>
      </w:r>
    </w:p>
    <w:p w:rsidR="00D96FB9" w:rsidRDefault="00CC2F37">
      <w:pPr>
        <w:spacing w:line="240" w:lineRule="auto"/>
        <w:jc w:val="center"/>
        <w:rPr>
          <w:rFonts w:ascii="Noto Sans" w:eastAsia="Noto Sans" w:hAnsi="Noto Sans" w:cs="Noto Sans"/>
          <w:b/>
          <w:sz w:val="30"/>
          <w:szCs w:val="30"/>
        </w:rPr>
      </w:pPr>
      <w:r>
        <w:rPr>
          <w:rFonts w:ascii="Noto Sans" w:eastAsia="Noto Sans" w:hAnsi="Noto Sans" w:cs="Noto Sans"/>
          <w:b/>
          <w:sz w:val="30"/>
          <w:szCs w:val="30"/>
        </w:rPr>
        <w:lastRenderedPageBreak/>
        <w:t xml:space="preserve">ICLEI East Asia - KOICA ODA </w:t>
      </w:r>
    </w:p>
    <w:p w:rsidR="00D96FB9" w:rsidRDefault="00CC2F37">
      <w:pPr>
        <w:spacing w:line="240" w:lineRule="auto"/>
        <w:jc w:val="center"/>
        <w:rPr>
          <w:rFonts w:ascii="Noto Sans" w:eastAsia="Noto Sans" w:hAnsi="Noto Sans" w:cs="Noto Sans"/>
          <w:sz w:val="30"/>
          <w:szCs w:val="30"/>
        </w:rPr>
      </w:pPr>
      <w:r>
        <w:rPr>
          <w:rFonts w:ascii="Noto Sans" w:eastAsia="Noto Sans" w:hAnsi="Noto Sans" w:cs="Noto Sans"/>
          <w:b/>
          <w:sz w:val="30"/>
          <w:szCs w:val="30"/>
        </w:rPr>
        <w:t>Young Professional Program Application</w:t>
      </w:r>
    </w:p>
    <w:p w:rsidR="00D96FB9" w:rsidRDefault="00D96FB9">
      <w:pPr>
        <w:spacing w:line="240" w:lineRule="auto"/>
        <w:rPr>
          <w:rFonts w:ascii="Noto Sans" w:eastAsia="Noto Sans" w:hAnsi="Noto Sans" w:cs="Noto Sans"/>
        </w:rPr>
      </w:pPr>
    </w:p>
    <w:tbl>
      <w:tblPr>
        <w:tblStyle w:val="af9"/>
        <w:tblW w:w="9209" w:type="dxa"/>
        <w:jc w:val="center"/>
        <w:tblBorders>
          <w:top w:val="nil"/>
          <w:left w:val="nil"/>
          <w:bottom w:val="nil"/>
          <w:right w:val="nil"/>
          <w:insideH w:val="nil"/>
          <w:insideV w:val="nil"/>
        </w:tblBorders>
        <w:tblLayout w:type="fixed"/>
        <w:tblLook w:val="0600" w:firstRow="0" w:lastRow="0" w:firstColumn="0" w:lastColumn="0" w:noHBand="1" w:noVBand="1"/>
      </w:tblPr>
      <w:tblGrid>
        <w:gridCol w:w="1275"/>
        <w:gridCol w:w="3090"/>
        <w:gridCol w:w="1245"/>
        <w:gridCol w:w="3599"/>
      </w:tblGrid>
      <w:tr w:rsidR="00D96FB9">
        <w:trPr>
          <w:trHeight w:val="510"/>
          <w:jc w:val="center"/>
        </w:trPr>
        <w:tc>
          <w:tcPr>
            <w:tcW w:w="9209" w:type="dxa"/>
            <w:gridSpan w:val="4"/>
            <w:tcBorders>
              <w:top w:val="single" w:sz="4" w:space="0" w:color="000000"/>
              <w:left w:val="single" w:sz="4" w:space="0" w:color="000000"/>
              <w:bottom w:val="single" w:sz="4" w:space="0" w:color="000000"/>
              <w:right w:val="single" w:sz="4" w:space="0" w:color="000000"/>
            </w:tcBorders>
            <w:shd w:val="clear" w:color="auto" w:fill="93CDDC"/>
            <w:tcMar>
              <w:top w:w="20" w:type="dxa"/>
              <w:left w:w="100" w:type="dxa"/>
              <w:bottom w:w="20" w:type="dxa"/>
              <w:right w:w="100" w:type="dxa"/>
            </w:tcMar>
            <w:vAlign w:val="center"/>
          </w:tcPr>
          <w:p w:rsidR="00D96FB9" w:rsidRDefault="00CC2F37">
            <w:pPr>
              <w:rPr>
                <w:rFonts w:ascii="Noto Sans" w:eastAsia="Noto Sans" w:hAnsi="Noto Sans" w:cs="Noto Sans"/>
                <w:b/>
                <w:sz w:val="24"/>
                <w:szCs w:val="24"/>
              </w:rPr>
            </w:pPr>
            <w:r>
              <w:rPr>
                <w:rFonts w:ascii="Noto Sans" w:eastAsia="Noto Sans" w:hAnsi="Noto Sans" w:cs="Noto Sans"/>
                <w:b/>
                <w:sz w:val="24"/>
                <w:szCs w:val="24"/>
              </w:rPr>
              <w:t>1. Personal Information</w:t>
            </w:r>
          </w:p>
        </w:tc>
      </w:tr>
      <w:tr w:rsidR="00D96FB9">
        <w:trPr>
          <w:jc w:val="center"/>
        </w:trPr>
        <w:tc>
          <w:tcPr>
            <w:tcW w:w="1275" w:type="dxa"/>
            <w:tcBorders>
              <w:top w:val="single" w:sz="4" w:space="0" w:color="000000"/>
              <w:left w:val="single" w:sz="6" w:space="0" w:color="000000"/>
              <w:bottom w:val="single" w:sz="4" w:space="0" w:color="000000"/>
              <w:right w:val="single" w:sz="6" w:space="0" w:color="000000"/>
            </w:tcBorders>
            <w:shd w:val="clear" w:color="auto" w:fill="DBEEF3"/>
            <w:tcMar>
              <w:top w:w="20" w:type="dxa"/>
              <w:left w:w="100" w:type="dxa"/>
              <w:bottom w:w="20" w:type="dxa"/>
              <w:right w:w="100" w:type="dxa"/>
            </w:tcMar>
            <w:vAlign w:val="center"/>
          </w:tcPr>
          <w:p w:rsidR="00D96FB9" w:rsidRDefault="00CC2F37">
            <w:pPr>
              <w:spacing w:line="240" w:lineRule="auto"/>
              <w:jc w:val="center"/>
              <w:rPr>
                <w:rFonts w:ascii="Noto Sans" w:eastAsia="Noto Sans" w:hAnsi="Noto Sans" w:cs="Noto Sans"/>
              </w:rPr>
            </w:pPr>
            <w:r>
              <w:rPr>
                <w:rFonts w:ascii="Noto Sans" w:eastAsia="Noto Sans" w:hAnsi="Noto Sans" w:cs="Noto Sans"/>
              </w:rPr>
              <w:t>Position</w:t>
            </w:r>
          </w:p>
        </w:tc>
        <w:tc>
          <w:tcPr>
            <w:tcW w:w="3090" w:type="dxa"/>
            <w:tcBorders>
              <w:top w:val="single" w:sz="4" w:space="0" w:color="000000"/>
              <w:left w:val="single" w:sz="6" w:space="0" w:color="000000"/>
              <w:bottom w:val="single" w:sz="6" w:space="0" w:color="000000"/>
              <w:right w:val="single" w:sz="6" w:space="0" w:color="000000"/>
            </w:tcBorders>
            <w:shd w:val="clear" w:color="auto" w:fill="DBEEF3"/>
            <w:tcMar>
              <w:top w:w="20" w:type="dxa"/>
              <w:left w:w="100" w:type="dxa"/>
              <w:bottom w:w="20" w:type="dxa"/>
              <w:right w:w="100" w:type="dxa"/>
            </w:tcMar>
            <w:vAlign w:val="center"/>
          </w:tcPr>
          <w:p w:rsidR="00D96FB9" w:rsidRDefault="00CC2F37">
            <w:pPr>
              <w:spacing w:line="240" w:lineRule="auto"/>
              <w:jc w:val="center"/>
              <w:rPr>
                <w:rFonts w:ascii="Noto Sans" w:eastAsia="Noto Sans" w:hAnsi="Noto Sans" w:cs="Noto Sans"/>
              </w:rPr>
            </w:pPr>
            <w:r>
              <w:rPr>
                <w:rFonts w:ascii="Noto Sans" w:eastAsia="Noto Sans" w:hAnsi="Noto Sans" w:cs="Noto Sans"/>
              </w:rPr>
              <w:t>Young Professional</w:t>
            </w:r>
          </w:p>
        </w:tc>
        <w:tc>
          <w:tcPr>
            <w:tcW w:w="1245" w:type="dxa"/>
            <w:tcBorders>
              <w:top w:val="single" w:sz="4" w:space="0" w:color="000000"/>
              <w:left w:val="single" w:sz="6" w:space="0" w:color="000000"/>
              <w:bottom w:val="single" w:sz="6" w:space="0" w:color="000000"/>
              <w:right w:val="single" w:sz="6" w:space="0" w:color="000000"/>
            </w:tcBorders>
            <w:shd w:val="clear" w:color="auto" w:fill="DBEEF3"/>
            <w:tcMar>
              <w:top w:w="20" w:type="dxa"/>
              <w:left w:w="100" w:type="dxa"/>
              <w:bottom w:w="20" w:type="dxa"/>
              <w:right w:w="100" w:type="dxa"/>
            </w:tcMar>
            <w:vAlign w:val="center"/>
          </w:tcPr>
          <w:p w:rsidR="00D96FB9" w:rsidRDefault="00CC2F37">
            <w:pPr>
              <w:spacing w:line="240" w:lineRule="auto"/>
              <w:jc w:val="center"/>
              <w:rPr>
                <w:rFonts w:ascii="Noto Sans" w:eastAsia="Noto Sans" w:hAnsi="Noto Sans" w:cs="Noto Sans"/>
              </w:rPr>
            </w:pPr>
            <w:r>
              <w:rPr>
                <w:rFonts w:ascii="Noto Sans" w:eastAsia="Noto Sans" w:hAnsi="Noto Sans" w:cs="Noto Sans"/>
              </w:rPr>
              <w:t>Areas of Work</w:t>
            </w:r>
          </w:p>
        </w:tc>
        <w:tc>
          <w:tcPr>
            <w:tcW w:w="3599" w:type="dxa"/>
            <w:tcBorders>
              <w:top w:val="single" w:sz="4" w:space="0" w:color="000000"/>
              <w:left w:val="single" w:sz="6" w:space="0" w:color="000000"/>
              <w:bottom w:val="single" w:sz="6" w:space="0" w:color="000000"/>
              <w:right w:val="single" w:sz="6" w:space="0" w:color="000000"/>
            </w:tcBorders>
            <w:shd w:val="clear" w:color="auto" w:fill="DBEEF3"/>
            <w:tcMar>
              <w:top w:w="20" w:type="dxa"/>
              <w:left w:w="100" w:type="dxa"/>
              <w:bottom w:w="20" w:type="dxa"/>
              <w:right w:w="100" w:type="dxa"/>
            </w:tcMar>
            <w:vAlign w:val="center"/>
          </w:tcPr>
          <w:p w:rsidR="00D96FB9" w:rsidRDefault="00CC2F37">
            <w:pPr>
              <w:spacing w:line="240" w:lineRule="auto"/>
              <w:jc w:val="center"/>
              <w:rPr>
                <w:rFonts w:ascii="Noto Sans" w:eastAsia="Noto Sans" w:hAnsi="Noto Sans" w:cs="Noto Sans"/>
              </w:rPr>
            </w:pPr>
            <w:r>
              <w:rPr>
                <w:rFonts w:ascii="Noto Sans" w:eastAsia="Noto Sans" w:hAnsi="Noto Sans" w:cs="Noto Sans"/>
              </w:rPr>
              <w:t>Urban sustainability project support and events implementation</w:t>
            </w:r>
          </w:p>
        </w:tc>
      </w:tr>
      <w:tr w:rsidR="00D96FB9">
        <w:trPr>
          <w:trHeight w:val="454"/>
          <w:jc w:val="center"/>
        </w:trPr>
        <w:tc>
          <w:tcPr>
            <w:tcW w:w="1275" w:type="dxa"/>
            <w:tcBorders>
              <w:top w:val="single" w:sz="4" w:space="0" w:color="000000"/>
              <w:left w:val="single" w:sz="4" w:space="0" w:color="000000"/>
              <w:bottom w:val="single" w:sz="4" w:space="0" w:color="000000"/>
              <w:right w:val="single" w:sz="4" w:space="0" w:color="000000"/>
            </w:tcBorders>
            <w:shd w:val="clear" w:color="auto" w:fill="auto"/>
            <w:tcMar>
              <w:top w:w="20" w:type="dxa"/>
              <w:left w:w="100" w:type="dxa"/>
              <w:bottom w:w="20" w:type="dxa"/>
              <w:right w:w="100" w:type="dxa"/>
            </w:tcMar>
            <w:vAlign w:val="center"/>
          </w:tcPr>
          <w:p w:rsidR="00D96FB9" w:rsidRDefault="00CC2F37">
            <w:pPr>
              <w:spacing w:line="240" w:lineRule="auto"/>
              <w:jc w:val="center"/>
              <w:rPr>
                <w:rFonts w:ascii="Noto Sans" w:eastAsia="Noto Sans" w:hAnsi="Noto Sans" w:cs="Noto Sans"/>
              </w:rPr>
            </w:pPr>
            <w:r>
              <w:rPr>
                <w:rFonts w:ascii="Noto Sans" w:eastAsia="Noto Sans" w:hAnsi="Noto Sans" w:cs="Noto Sans"/>
              </w:rPr>
              <w:t>Full Name</w:t>
            </w:r>
          </w:p>
        </w:tc>
        <w:tc>
          <w:tcPr>
            <w:tcW w:w="7934" w:type="dxa"/>
            <w:gridSpan w:val="3"/>
            <w:tcBorders>
              <w:top w:val="single" w:sz="6" w:space="0" w:color="000000"/>
              <w:left w:val="single" w:sz="4" w:space="0" w:color="000000"/>
              <w:bottom w:val="single" w:sz="6" w:space="0" w:color="000000"/>
              <w:right w:val="single" w:sz="6" w:space="0" w:color="000000"/>
            </w:tcBorders>
            <w:shd w:val="clear" w:color="auto" w:fill="auto"/>
            <w:tcMar>
              <w:top w:w="20" w:type="dxa"/>
              <w:left w:w="100" w:type="dxa"/>
              <w:bottom w:w="20" w:type="dxa"/>
              <w:right w:w="100" w:type="dxa"/>
            </w:tcMar>
            <w:vAlign w:val="center"/>
          </w:tcPr>
          <w:p w:rsidR="00D96FB9" w:rsidRDefault="00CC2F37">
            <w:pPr>
              <w:spacing w:line="240" w:lineRule="auto"/>
              <w:rPr>
                <w:rFonts w:ascii="Noto Sans" w:eastAsia="Noto Sans" w:hAnsi="Noto Sans" w:cs="Noto Sans"/>
              </w:rPr>
            </w:pPr>
            <w:r>
              <w:rPr>
                <w:rFonts w:ascii="Noto Sans" w:eastAsia="Noto Sans" w:hAnsi="Noto Sans" w:cs="Noto Sans"/>
              </w:rPr>
              <w:t xml:space="preserve"> </w:t>
            </w:r>
          </w:p>
        </w:tc>
      </w:tr>
      <w:tr w:rsidR="00D96FB9">
        <w:trPr>
          <w:jc w:val="center"/>
        </w:trPr>
        <w:tc>
          <w:tcPr>
            <w:tcW w:w="1275" w:type="dxa"/>
            <w:tcBorders>
              <w:top w:val="single" w:sz="4" w:space="0" w:color="000000"/>
              <w:left w:val="single" w:sz="4" w:space="0" w:color="000000"/>
              <w:bottom w:val="single" w:sz="4" w:space="0" w:color="000000"/>
              <w:right w:val="single" w:sz="4" w:space="0" w:color="000000"/>
            </w:tcBorders>
            <w:shd w:val="clear" w:color="auto" w:fill="auto"/>
            <w:tcMar>
              <w:top w:w="20" w:type="dxa"/>
              <w:left w:w="100" w:type="dxa"/>
              <w:bottom w:w="20" w:type="dxa"/>
              <w:right w:w="100" w:type="dxa"/>
            </w:tcMar>
            <w:vAlign w:val="center"/>
          </w:tcPr>
          <w:p w:rsidR="00D96FB9" w:rsidRDefault="00CC2F37">
            <w:pPr>
              <w:spacing w:line="240" w:lineRule="auto"/>
              <w:jc w:val="center"/>
              <w:rPr>
                <w:rFonts w:ascii="Noto Sans" w:eastAsia="Noto Sans" w:hAnsi="Noto Sans" w:cs="Noto Sans"/>
              </w:rPr>
            </w:pPr>
            <w:r>
              <w:rPr>
                <w:rFonts w:ascii="Noto Sans" w:eastAsia="Noto Sans" w:hAnsi="Noto Sans" w:cs="Noto Sans"/>
              </w:rPr>
              <w:t>Address</w:t>
            </w:r>
          </w:p>
        </w:tc>
        <w:tc>
          <w:tcPr>
            <w:tcW w:w="7934" w:type="dxa"/>
            <w:gridSpan w:val="3"/>
            <w:tcBorders>
              <w:top w:val="single" w:sz="6" w:space="0" w:color="000000"/>
              <w:left w:val="single" w:sz="4" w:space="0" w:color="000000"/>
              <w:bottom w:val="single" w:sz="6" w:space="0" w:color="000000"/>
              <w:right w:val="single" w:sz="6" w:space="0" w:color="000000"/>
            </w:tcBorders>
            <w:shd w:val="clear" w:color="auto" w:fill="auto"/>
            <w:tcMar>
              <w:top w:w="20" w:type="dxa"/>
              <w:left w:w="100" w:type="dxa"/>
              <w:bottom w:w="20" w:type="dxa"/>
              <w:right w:w="100" w:type="dxa"/>
            </w:tcMar>
            <w:vAlign w:val="center"/>
          </w:tcPr>
          <w:p w:rsidR="00D96FB9" w:rsidRDefault="00CC2F37">
            <w:pPr>
              <w:spacing w:after="240" w:line="240" w:lineRule="auto"/>
              <w:rPr>
                <w:rFonts w:ascii="Noto Sans" w:eastAsia="Noto Sans" w:hAnsi="Noto Sans" w:cs="Noto Sans"/>
                <w:i/>
                <w:color w:val="FF0000"/>
              </w:rPr>
            </w:pPr>
            <w:r>
              <w:rPr>
                <w:rFonts w:ascii="Noto Sans" w:eastAsia="Noto Sans" w:hAnsi="Noto Sans" w:cs="Noto Sans"/>
                <w:i/>
                <w:color w:val="FF0000"/>
              </w:rPr>
              <w:t>Write your based city only (if you plan to relocate yourself to Seoul, please write “Seoul”)</w:t>
            </w:r>
          </w:p>
        </w:tc>
      </w:tr>
      <w:tr w:rsidR="00D96FB9">
        <w:trPr>
          <w:trHeight w:val="454"/>
          <w:jc w:val="center"/>
        </w:trPr>
        <w:tc>
          <w:tcPr>
            <w:tcW w:w="1275" w:type="dxa"/>
            <w:vMerge w:val="restart"/>
            <w:tcBorders>
              <w:top w:val="single" w:sz="4" w:space="0" w:color="000000"/>
              <w:left w:val="single" w:sz="4" w:space="0" w:color="000000"/>
              <w:bottom w:val="single" w:sz="4" w:space="0" w:color="000000"/>
              <w:right w:val="single" w:sz="4" w:space="0" w:color="000000"/>
            </w:tcBorders>
            <w:shd w:val="clear" w:color="auto" w:fill="auto"/>
            <w:tcMar>
              <w:top w:w="20" w:type="dxa"/>
              <w:left w:w="100" w:type="dxa"/>
              <w:bottom w:w="20" w:type="dxa"/>
              <w:right w:w="100" w:type="dxa"/>
            </w:tcMar>
            <w:vAlign w:val="center"/>
          </w:tcPr>
          <w:p w:rsidR="00D96FB9" w:rsidRDefault="00CC2F37">
            <w:pPr>
              <w:spacing w:line="240" w:lineRule="auto"/>
              <w:jc w:val="center"/>
              <w:rPr>
                <w:rFonts w:ascii="Noto Sans" w:eastAsia="Noto Sans" w:hAnsi="Noto Sans" w:cs="Noto Sans"/>
              </w:rPr>
            </w:pPr>
            <w:r>
              <w:rPr>
                <w:rFonts w:ascii="Noto Sans" w:eastAsia="Noto Sans" w:hAnsi="Noto Sans" w:cs="Noto Sans"/>
              </w:rPr>
              <w:t>Contact</w:t>
            </w:r>
          </w:p>
        </w:tc>
        <w:tc>
          <w:tcPr>
            <w:tcW w:w="3090" w:type="dxa"/>
            <w:tcBorders>
              <w:top w:val="single" w:sz="6" w:space="0" w:color="000000"/>
              <w:left w:val="single" w:sz="4" w:space="0" w:color="000000"/>
              <w:bottom w:val="single" w:sz="6" w:space="0" w:color="000000"/>
              <w:right w:val="single" w:sz="6" w:space="0" w:color="000000"/>
            </w:tcBorders>
            <w:shd w:val="clear" w:color="auto" w:fill="auto"/>
            <w:tcMar>
              <w:top w:w="20" w:type="dxa"/>
              <w:left w:w="100" w:type="dxa"/>
              <w:bottom w:w="20" w:type="dxa"/>
              <w:right w:w="100" w:type="dxa"/>
            </w:tcMar>
            <w:vAlign w:val="center"/>
          </w:tcPr>
          <w:p w:rsidR="00D96FB9" w:rsidRDefault="00CC2F37">
            <w:pPr>
              <w:spacing w:line="240" w:lineRule="auto"/>
              <w:rPr>
                <w:rFonts w:ascii="Noto Sans" w:eastAsia="Noto Sans" w:hAnsi="Noto Sans" w:cs="Noto Sans"/>
                <w:sz w:val="18"/>
                <w:szCs w:val="18"/>
              </w:rPr>
            </w:pPr>
            <w:r>
              <w:rPr>
                <w:rFonts w:ascii="Noto Sans" w:eastAsia="Noto Sans" w:hAnsi="Noto Sans" w:cs="Noto Sans"/>
                <w:sz w:val="18"/>
                <w:szCs w:val="18"/>
              </w:rPr>
              <w:t>Mobile</w:t>
            </w:r>
          </w:p>
        </w:tc>
        <w:tc>
          <w:tcPr>
            <w:tcW w:w="1245" w:type="dxa"/>
            <w:vMerge w:val="restart"/>
            <w:tcBorders>
              <w:top w:val="single" w:sz="6" w:space="0" w:color="000000"/>
              <w:left w:val="single" w:sz="6" w:space="0" w:color="000000"/>
              <w:bottom w:val="single" w:sz="6" w:space="0" w:color="000000"/>
              <w:right w:val="single" w:sz="6" w:space="0" w:color="000000"/>
            </w:tcBorders>
            <w:shd w:val="clear" w:color="auto" w:fill="auto"/>
            <w:tcMar>
              <w:top w:w="20" w:type="dxa"/>
              <w:left w:w="100" w:type="dxa"/>
              <w:bottom w:w="20" w:type="dxa"/>
              <w:right w:w="100" w:type="dxa"/>
            </w:tcMar>
            <w:vAlign w:val="center"/>
          </w:tcPr>
          <w:p w:rsidR="00D96FB9" w:rsidRDefault="00CC2F37">
            <w:pPr>
              <w:spacing w:line="240" w:lineRule="auto"/>
              <w:jc w:val="center"/>
              <w:rPr>
                <w:rFonts w:ascii="Noto Sans" w:eastAsia="Noto Sans" w:hAnsi="Noto Sans" w:cs="Noto Sans"/>
              </w:rPr>
            </w:pPr>
            <w:r>
              <w:rPr>
                <w:rFonts w:ascii="Noto Sans" w:eastAsia="Noto Sans" w:hAnsi="Noto Sans" w:cs="Noto Sans"/>
              </w:rPr>
              <w:t>E-Mail</w:t>
            </w:r>
          </w:p>
        </w:tc>
        <w:tc>
          <w:tcPr>
            <w:tcW w:w="3599" w:type="dxa"/>
            <w:vMerge w:val="restart"/>
            <w:tcBorders>
              <w:top w:val="single" w:sz="6" w:space="0" w:color="000000"/>
              <w:left w:val="single" w:sz="6" w:space="0" w:color="000000"/>
              <w:bottom w:val="single" w:sz="6" w:space="0" w:color="000000"/>
              <w:right w:val="single" w:sz="6" w:space="0" w:color="000000"/>
            </w:tcBorders>
            <w:shd w:val="clear" w:color="auto" w:fill="auto"/>
            <w:tcMar>
              <w:top w:w="20" w:type="dxa"/>
              <w:left w:w="100" w:type="dxa"/>
              <w:bottom w:w="20" w:type="dxa"/>
              <w:right w:w="100" w:type="dxa"/>
            </w:tcMar>
            <w:vAlign w:val="center"/>
          </w:tcPr>
          <w:p w:rsidR="00D96FB9" w:rsidRDefault="00CC2F37">
            <w:pPr>
              <w:spacing w:after="240" w:line="240" w:lineRule="auto"/>
              <w:rPr>
                <w:rFonts w:ascii="Noto Sans" w:eastAsia="Noto Sans" w:hAnsi="Noto Sans" w:cs="Noto Sans"/>
                <w:sz w:val="24"/>
                <w:szCs w:val="24"/>
              </w:rPr>
            </w:pPr>
            <w:r>
              <w:rPr>
                <w:rFonts w:ascii="Noto Sans" w:eastAsia="Noto Sans" w:hAnsi="Noto Sans" w:cs="Noto Sans"/>
                <w:sz w:val="24"/>
                <w:szCs w:val="24"/>
              </w:rPr>
              <w:t xml:space="preserve"> </w:t>
            </w:r>
          </w:p>
        </w:tc>
      </w:tr>
      <w:tr w:rsidR="00D96FB9">
        <w:trPr>
          <w:trHeight w:val="454"/>
          <w:jc w:val="center"/>
        </w:trPr>
        <w:tc>
          <w:tcPr>
            <w:tcW w:w="1275" w:type="dxa"/>
            <w:vMerge/>
            <w:tcBorders>
              <w:top w:val="single" w:sz="4" w:space="0" w:color="000000"/>
              <w:left w:val="single" w:sz="4" w:space="0" w:color="000000"/>
              <w:bottom w:val="single" w:sz="4" w:space="0" w:color="000000"/>
              <w:right w:val="single" w:sz="4" w:space="0" w:color="000000"/>
            </w:tcBorders>
            <w:shd w:val="clear" w:color="auto" w:fill="auto"/>
            <w:tcMar>
              <w:top w:w="20" w:type="dxa"/>
              <w:left w:w="100" w:type="dxa"/>
              <w:bottom w:w="20" w:type="dxa"/>
              <w:right w:w="100" w:type="dxa"/>
            </w:tcMar>
            <w:vAlign w:val="center"/>
          </w:tcPr>
          <w:p w:rsidR="00D96FB9" w:rsidRDefault="00D96FB9">
            <w:pPr>
              <w:widowControl w:val="0"/>
              <w:pBdr>
                <w:top w:val="nil"/>
                <w:left w:val="nil"/>
                <w:bottom w:val="nil"/>
                <w:right w:val="nil"/>
                <w:between w:val="nil"/>
              </w:pBdr>
              <w:rPr>
                <w:rFonts w:ascii="Noto Sans" w:eastAsia="Noto Sans" w:hAnsi="Noto Sans" w:cs="Noto Sans"/>
                <w:sz w:val="24"/>
                <w:szCs w:val="24"/>
              </w:rPr>
            </w:pPr>
          </w:p>
        </w:tc>
        <w:tc>
          <w:tcPr>
            <w:tcW w:w="3090" w:type="dxa"/>
            <w:tcBorders>
              <w:top w:val="single" w:sz="6" w:space="0" w:color="000000"/>
              <w:left w:val="single" w:sz="4" w:space="0" w:color="000000"/>
              <w:bottom w:val="single" w:sz="6" w:space="0" w:color="000000"/>
              <w:right w:val="single" w:sz="6" w:space="0" w:color="000000"/>
            </w:tcBorders>
            <w:shd w:val="clear" w:color="auto" w:fill="auto"/>
            <w:tcMar>
              <w:top w:w="20" w:type="dxa"/>
              <w:left w:w="100" w:type="dxa"/>
              <w:bottom w:w="20" w:type="dxa"/>
              <w:right w:w="100" w:type="dxa"/>
            </w:tcMar>
            <w:vAlign w:val="center"/>
          </w:tcPr>
          <w:p w:rsidR="00D96FB9" w:rsidRDefault="00CC2F37">
            <w:pPr>
              <w:spacing w:line="240" w:lineRule="auto"/>
              <w:rPr>
                <w:rFonts w:ascii="Noto Sans" w:eastAsia="Noto Sans" w:hAnsi="Noto Sans" w:cs="Noto Sans"/>
                <w:sz w:val="18"/>
                <w:szCs w:val="18"/>
              </w:rPr>
            </w:pPr>
            <w:r>
              <w:rPr>
                <w:rFonts w:ascii="Noto Sans" w:eastAsia="Noto Sans" w:hAnsi="Noto Sans" w:cs="Noto Sans"/>
                <w:sz w:val="18"/>
                <w:szCs w:val="18"/>
              </w:rPr>
              <w:t xml:space="preserve">Emergency </w:t>
            </w:r>
          </w:p>
          <w:p w:rsidR="00D96FB9" w:rsidRDefault="00CC2F37">
            <w:pPr>
              <w:spacing w:line="240" w:lineRule="auto"/>
              <w:rPr>
                <w:rFonts w:ascii="Noto Sans" w:eastAsia="Noto Sans" w:hAnsi="Noto Sans" w:cs="Noto Sans"/>
                <w:sz w:val="18"/>
                <w:szCs w:val="18"/>
              </w:rPr>
            </w:pPr>
            <w:r>
              <w:rPr>
                <w:rFonts w:ascii="Noto Sans" w:eastAsia="Noto Sans" w:hAnsi="Noto Sans" w:cs="Noto Sans"/>
                <w:sz w:val="18"/>
                <w:szCs w:val="18"/>
              </w:rPr>
              <w:t>Contact</w:t>
            </w:r>
          </w:p>
        </w:tc>
        <w:tc>
          <w:tcPr>
            <w:tcW w:w="1245" w:type="dxa"/>
            <w:vMerge/>
            <w:tcBorders>
              <w:top w:val="single" w:sz="6" w:space="0" w:color="000000"/>
              <w:left w:val="single" w:sz="6" w:space="0" w:color="000000"/>
              <w:bottom w:val="single" w:sz="6" w:space="0" w:color="000000"/>
              <w:right w:val="single" w:sz="6" w:space="0" w:color="000000"/>
            </w:tcBorders>
            <w:shd w:val="clear" w:color="auto" w:fill="auto"/>
            <w:tcMar>
              <w:top w:w="20" w:type="dxa"/>
              <w:left w:w="100" w:type="dxa"/>
              <w:bottom w:w="20" w:type="dxa"/>
              <w:right w:w="100" w:type="dxa"/>
            </w:tcMar>
            <w:vAlign w:val="center"/>
          </w:tcPr>
          <w:p w:rsidR="00D96FB9" w:rsidRDefault="00D96FB9">
            <w:pPr>
              <w:widowControl w:val="0"/>
              <w:pBdr>
                <w:top w:val="nil"/>
                <w:left w:val="nil"/>
                <w:bottom w:val="nil"/>
                <w:right w:val="nil"/>
                <w:between w:val="nil"/>
              </w:pBdr>
              <w:rPr>
                <w:rFonts w:ascii="Noto Sans" w:eastAsia="Noto Sans" w:hAnsi="Noto Sans" w:cs="Noto Sans"/>
                <w:sz w:val="18"/>
                <w:szCs w:val="18"/>
              </w:rPr>
            </w:pPr>
          </w:p>
        </w:tc>
        <w:tc>
          <w:tcPr>
            <w:tcW w:w="3599" w:type="dxa"/>
            <w:vMerge/>
            <w:tcBorders>
              <w:top w:val="single" w:sz="6" w:space="0" w:color="000000"/>
              <w:left w:val="single" w:sz="6" w:space="0" w:color="000000"/>
              <w:bottom w:val="single" w:sz="6" w:space="0" w:color="000000"/>
              <w:right w:val="single" w:sz="6" w:space="0" w:color="000000"/>
            </w:tcBorders>
            <w:shd w:val="clear" w:color="auto" w:fill="auto"/>
            <w:tcMar>
              <w:top w:w="20" w:type="dxa"/>
              <w:left w:w="100" w:type="dxa"/>
              <w:bottom w:w="20" w:type="dxa"/>
              <w:right w:w="100" w:type="dxa"/>
            </w:tcMar>
            <w:vAlign w:val="center"/>
          </w:tcPr>
          <w:p w:rsidR="00D96FB9" w:rsidRDefault="00D96FB9">
            <w:pPr>
              <w:widowControl w:val="0"/>
              <w:pBdr>
                <w:top w:val="nil"/>
                <w:left w:val="nil"/>
                <w:bottom w:val="nil"/>
                <w:right w:val="nil"/>
                <w:between w:val="nil"/>
              </w:pBdr>
              <w:rPr>
                <w:rFonts w:ascii="Noto Sans" w:eastAsia="Noto Sans" w:hAnsi="Noto Sans" w:cs="Noto Sans"/>
                <w:sz w:val="18"/>
                <w:szCs w:val="18"/>
              </w:rPr>
            </w:pPr>
          </w:p>
        </w:tc>
      </w:tr>
      <w:tr w:rsidR="00D96FB9">
        <w:trPr>
          <w:jc w:val="center"/>
        </w:trPr>
        <w:tc>
          <w:tcPr>
            <w:tcW w:w="1275" w:type="dxa"/>
            <w:tcBorders>
              <w:top w:val="single" w:sz="4" w:space="0" w:color="000000"/>
              <w:left w:val="single" w:sz="4" w:space="0" w:color="000000"/>
              <w:bottom w:val="single" w:sz="4" w:space="0" w:color="000000"/>
              <w:right w:val="single" w:sz="4" w:space="0" w:color="000000"/>
            </w:tcBorders>
            <w:shd w:val="clear" w:color="auto" w:fill="auto"/>
            <w:tcMar>
              <w:top w:w="20" w:type="dxa"/>
              <w:left w:w="100" w:type="dxa"/>
              <w:bottom w:w="20" w:type="dxa"/>
              <w:right w:w="100" w:type="dxa"/>
            </w:tcMar>
            <w:vAlign w:val="center"/>
          </w:tcPr>
          <w:p w:rsidR="00D96FB9" w:rsidRDefault="00CC2F37">
            <w:pPr>
              <w:spacing w:line="240" w:lineRule="auto"/>
              <w:jc w:val="center"/>
              <w:rPr>
                <w:rFonts w:ascii="Noto Sans" w:eastAsia="Noto Sans" w:hAnsi="Noto Sans" w:cs="Noto Sans"/>
              </w:rPr>
            </w:pPr>
            <w:r>
              <w:rPr>
                <w:rFonts w:ascii="Noto Sans" w:eastAsia="Noto Sans" w:hAnsi="Noto Sans" w:cs="Noto Sans"/>
              </w:rPr>
              <w:t>Check if relevant</w:t>
            </w:r>
          </w:p>
        </w:tc>
        <w:tc>
          <w:tcPr>
            <w:tcW w:w="7934" w:type="dxa"/>
            <w:gridSpan w:val="3"/>
            <w:tcBorders>
              <w:top w:val="single" w:sz="6" w:space="0" w:color="000000"/>
              <w:left w:val="single" w:sz="4" w:space="0" w:color="000000"/>
              <w:bottom w:val="single" w:sz="6" w:space="0" w:color="000000"/>
              <w:right w:val="single" w:sz="6" w:space="0" w:color="000000"/>
            </w:tcBorders>
            <w:shd w:val="clear" w:color="auto" w:fill="auto"/>
            <w:tcMar>
              <w:top w:w="20" w:type="dxa"/>
              <w:left w:w="100" w:type="dxa"/>
              <w:bottom w:w="20" w:type="dxa"/>
              <w:right w:w="100" w:type="dxa"/>
            </w:tcMar>
            <w:vAlign w:val="center"/>
          </w:tcPr>
          <w:p w:rsidR="00D96FB9" w:rsidRDefault="00CC2F37">
            <w:pPr>
              <w:spacing w:line="240" w:lineRule="auto"/>
              <w:jc w:val="center"/>
              <w:rPr>
                <w:rFonts w:ascii="Noto Sans" w:eastAsia="Noto Sans" w:hAnsi="Noto Sans" w:cs="Noto Sans"/>
                <w:sz w:val="18"/>
                <w:szCs w:val="18"/>
                <w:lang w:eastAsia="ko-KR"/>
              </w:rPr>
            </w:pPr>
            <w:r>
              <w:rPr>
                <w:rFonts w:ascii="Noto Sans" w:eastAsia="Noto Sans" w:hAnsi="Noto Sans" w:cs="Noto Sans"/>
                <w:sz w:val="18"/>
                <w:szCs w:val="18"/>
                <w:lang w:eastAsia="ko-KR"/>
              </w:rPr>
              <w:t xml:space="preserve">□ 장애인  □ 저소득층  □ 차상위계층  □ 국가보훈대상자  □ 지방인재 </w:t>
            </w:r>
          </w:p>
          <w:p w:rsidR="00D96FB9" w:rsidRDefault="00CC2F37">
            <w:pPr>
              <w:spacing w:line="240" w:lineRule="auto"/>
              <w:jc w:val="center"/>
              <w:rPr>
                <w:rFonts w:ascii="Noto Sans" w:eastAsia="Noto Sans" w:hAnsi="Noto Sans" w:cs="Noto Sans"/>
                <w:sz w:val="18"/>
                <w:szCs w:val="18"/>
                <w:lang w:eastAsia="ko-KR"/>
              </w:rPr>
            </w:pPr>
            <w:r>
              <w:rPr>
                <w:rFonts w:ascii="Noto Sans" w:eastAsia="Noto Sans" w:hAnsi="Noto Sans" w:cs="Noto Sans"/>
                <w:sz w:val="18"/>
                <w:szCs w:val="18"/>
                <w:lang w:eastAsia="ko-KR"/>
              </w:rPr>
              <w:t xml:space="preserve">□ 여성가장  □ 북한이탈주민  □ 결혼이주자  □ 고졸자 </w:t>
            </w:r>
          </w:p>
          <w:p w:rsidR="00D96FB9" w:rsidRDefault="00CC2F37">
            <w:pPr>
              <w:jc w:val="center"/>
              <w:rPr>
                <w:rFonts w:ascii="Noto Sans" w:eastAsia="Noto Sans" w:hAnsi="Noto Sans" w:cs="Noto Sans"/>
                <w:lang w:eastAsia="ko-KR"/>
              </w:rPr>
            </w:pPr>
            <w:r>
              <w:rPr>
                <w:rFonts w:ascii="Noto Sans" w:eastAsia="Noto Sans" w:hAnsi="Noto Sans" w:cs="Noto Sans"/>
                <w:sz w:val="18"/>
                <w:szCs w:val="18"/>
                <w:lang w:eastAsia="ko-KR"/>
              </w:rPr>
              <w:t>□ 다문화가정 □ 위탁가정 및 아동보육시설재원자 (보호종료아동)</w:t>
            </w:r>
          </w:p>
        </w:tc>
      </w:tr>
    </w:tbl>
    <w:p w:rsidR="00D96FB9" w:rsidRDefault="00D96FB9">
      <w:pPr>
        <w:spacing w:line="240" w:lineRule="auto"/>
        <w:rPr>
          <w:rFonts w:ascii="Noto Sans" w:eastAsia="Noto Sans" w:hAnsi="Noto Sans" w:cs="Noto Sans"/>
          <w:sz w:val="18"/>
          <w:szCs w:val="18"/>
          <w:lang w:eastAsia="ko-KR"/>
        </w:rPr>
      </w:pPr>
    </w:p>
    <w:tbl>
      <w:tblPr>
        <w:tblStyle w:val="afa"/>
        <w:tblW w:w="9209" w:type="dxa"/>
        <w:jc w:val="center"/>
        <w:tblBorders>
          <w:top w:val="nil"/>
          <w:left w:val="nil"/>
          <w:bottom w:val="nil"/>
          <w:right w:val="nil"/>
          <w:insideH w:val="nil"/>
          <w:insideV w:val="nil"/>
        </w:tblBorders>
        <w:tblLayout w:type="fixed"/>
        <w:tblLook w:val="0600" w:firstRow="0" w:lastRow="0" w:firstColumn="0" w:lastColumn="0" w:noHBand="1" w:noVBand="1"/>
      </w:tblPr>
      <w:tblGrid>
        <w:gridCol w:w="3570"/>
        <w:gridCol w:w="3435"/>
        <w:gridCol w:w="2204"/>
      </w:tblGrid>
      <w:tr w:rsidR="00D96FB9">
        <w:trPr>
          <w:trHeight w:val="510"/>
          <w:jc w:val="center"/>
        </w:trPr>
        <w:tc>
          <w:tcPr>
            <w:tcW w:w="9209" w:type="dxa"/>
            <w:gridSpan w:val="3"/>
            <w:tcBorders>
              <w:top w:val="single" w:sz="4" w:space="0" w:color="000000"/>
              <w:left w:val="single" w:sz="4" w:space="0" w:color="000000"/>
              <w:bottom w:val="single" w:sz="4" w:space="0" w:color="000000"/>
              <w:right w:val="single" w:sz="4" w:space="0" w:color="000000"/>
            </w:tcBorders>
            <w:shd w:val="clear" w:color="auto" w:fill="93CDDC"/>
            <w:tcMar>
              <w:top w:w="20" w:type="dxa"/>
              <w:left w:w="100" w:type="dxa"/>
              <w:bottom w:w="20" w:type="dxa"/>
              <w:right w:w="100" w:type="dxa"/>
            </w:tcMar>
            <w:vAlign w:val="center"/>
          </w:tcPr>
          <w:p w:rsidR="00D96FB9" w:rsidRDefault="00CC2F37">
            <w:pPr>
              <w:rPr>
                <w:rFonts w:ascii="Noto Sans" w:eastAsia="Noto Sans" w:hAnsi="Noto Sans" w:cs="Noto Sans"/>
                <w:i/>
                <w:sz w:val="24"/>
                <w:szCs w:val="24"/>
              </w:rPr>
            </w:pPr>
            <w:r>
              <w:rPr>
                <w:rFonts w:ascii="Noto Sans" w:eastAsia="Noto Sans" w:hAnsi="Noto Sans" w:cs="Noto Sans"/>
                <w:b/>
                <w:sz w:val="24"/>
                <w:szCs w:val="24"/>
              </w:rPr>
              <w:t xml:space="preserve">2. Education </w:t>
            </w:r>
            <w:r>
              <w:rPr>
                <w:rFonts w:ascii="Noto Sans" w:eastAsia="Noto Sans" w:hAnsi="Noto Sans" w:cs="Noto Sans"/>
                <w:i/>
                <w:sz w:val="18"/>
                <w:szCs w:val="18"/>
              </w:rPr>
              <w:t>(School name should be omitted.)</w:t>
            </w:r>
          </w:p>
        </w:tc>
      </w:tr>
      <w:tr w:rsidR="00D96FB9">
        <w:trPr>
          <w:trHeight w:val="525"/>
          <w:jc w:val="center"/>
        </w:trPr>
        <w:tc>
          <w:tcPr>
            <w:tcW w:w="9209" w:type="dxa"/>
            <w:gridSpan w:val="3"/>
            <w:tcBorders>
              <w:top w:val="single" w:sz="4" w:space="0" w:color="000000"/>
              <w:left w:val="single" w:sz="4" w:space="0" w:color="000000"/>
              <w:bottom w:val="single" w:sz="4" w:space="0" w:color="000000"/>
              <w:right w:val="single" w:sz="4" w:space="0" w:color="000000"/>
            </w:tcBorders>
            <w:shd w:val="clear" w:color="auto" w:fill="DBEEF3"/>
            <w:tcMar>
              <w:top w:w="20" w:type="dxa"/>
              <w:left w:w="100" w:type="dxa"/>
              <w:bottom w:w="20" w:type="dxa"/>
              <w:right w:w="100" w:type="dxa"/>
            </w:tcMar>
            <w:vAlign w:val="center"/>
          </w:tcPr>
          <w:p w:rsidR="00D96FB9" w:rsidRDefault="00CC2F37">
            <w:pPr>
              <w:spacing w:line="240" w:lineRule="auto"/>
              <w:rPr>
                <w:rFonts w:ascii="Noto Sans" w:eastAsia="Noto Sans" w:hAnsi="Noto Sans" w:cs="Noto Sans"/>
              </w:rPr>
            </w:pPr>
            <w:r>
              <w:rPr>
                <w:rFonts w:ascii="Noto Sans" w:eastAsia="Noto Sans" w:hAnsi="Noto Sans" w:cs="Noto Sans"/>
              </w:rPr>
              <w:t>* Please write any education/training you have received that are relevant to the position you are applying for.</w:t>
            </w:r>
          </w:p>
        </w:tc>
      </w:tr>
      <w:tr w:rsidR="00D96FB9">
        <w:trPr>
          <w:trHeight w:val="534"/>
          <w:jc w:val="center"/>
        </w:trPr>
        <w:tc>
          <w:tcPr>
            <w:tcW w:w="3570" w:type="dxa"/>
            <w:tcBorders>
              <w:top w:val="single" w:sz="4" w:space="0" w:color="000000"/>
              <w:left w:val="single" w:sz="9" w:space="0" w:color="000000"/>
              <w:bottom w:val="single" w:sz="9" w:space="0" w:color="000000"/>
              <w:right w:val="single" w:sz="9" w:space="0" w:color="000000"/>
            </w:tcBorders>
            <w:shd w:val="clear" w:color="auto" w:fill="auto"/>
            <w:tcMar>
              <w:top w:w="20" w:type="dxa"/>
              <w:left w:w="100" w:type="dxa"/>
              <w:bottom w:w="20" w:type="dxa"/>
              <w:right w:w="100" w:type="dxa"/>
            </w:tcMar>
            <w:vAlign w:val="center"/>
          </w:tcPr>
          <w:p w:rsidR="00D96FB9" w:rsidRDefault="00CC2F37">
            <w:pPr>
              <w:spacing w:line="240" w:lineRule="auto"/>
              <w:jc w:val="center"/>
              <w:rPr>
                <w:rFonts w:ascii="Noto Sans" w:eastAsia="Noto Sans" w:hAnsi="Noto Sans" w:cs="Noto Sans"/>
              </w:rPr>
            </w:pPr>
            <w:r>
              <w:rPr>
                <w:rFonts w:ascii="Noto Sans" w:eastAsia="Noto Sans" w:hAnsi="Noto Sans" w:cs="Noto Sans"/>
              </w:rPr>
              <w:t xml:space="preserve">Type of </w:t>
            </w:r>
          </w:p>
          <w:p w:rsidR="00D96FB9" w:rsidRDefault="00CC2F37">
            <w:pPr>
              <w:spacing w:line="240" w:lineRule="auto"/>
              <w:jc w:val="center"/>
              <w:rPr>
                <w:rFonts w:ascii="Noto Sans" w:eastAsia="Noto Sans" w:hAnsi="Noto Sans" w:cs="Noto Sans"/>
              </w:rPr>
            </w:pPr>
            <w:r>
              <w:rPr>
                <w:rFonts w:ascii="Noto Sans" w:eastAsia="Noto Sans" w:hAnsi="Noto Sans" w:cs="Noto Sans"/>
              </w:rPr>
              <w:t>Education</w:t>
            </w:r>
          </w:p>
        </w:tc>
        <w:tc>
          <w:tcPr>
            <w:tcW w:w="3435" w:type="dxa"/>
            <w:tcBorders>
              <w:top w:val="single" w:sz="4" w:space="0" w:color="000000"/>
              <w:left w:val="single" w:sz="9" w:space="0" w:color="000000"/>
              <w:bottom w:val="single" w:sz="9" w:space="0" w:color="000000"/>
              <w:right w:val="single" w:sz="9" w:space="0" w:color="000000"/>
            </w:tcBorders>
            <w:shd w:val="clear" w:color="auto" w:fill="auto"/>
            <w:tcMar>
              <w:top w:w="20" w:type="dxa"/>
              <w:left w:w="100" w:type="dxa"/>
              <w:bottom w:w="20" w:type="dxa"/>
              <w:right w:w="100" w:type="dxa"/>
            </w:tcMar>
            <w:vAlign w:val="center"/>
          </w:tcPr>
          <w:p w:rsidR="00D96FB9" w:rsidRDefault="00CC2F37">
            <w:pPr>
              <w:spacing w:line="240" w:lineRule="auto"/>
              <w:jc w:val="center"/>
              <w:rPr>
                <w:rFonts w:ascii="Noto Sans" w:eastAsia="Noto Sans" w:hAnsi="Noto Sans" w:cs="Noto Sans"/>
              </w:rPr>
            </w:pPr>
            <w:r>
              <w:rPr>
                <w:rFonts w:ascii="Noto Sans" w:eastAsia="Noto Sans" w:hAnsi="Noto Sans" w:cs="Noto Sans"/>
              </w:rPr>
              <w:t xml:space="preserve">Major or </w:t>
            </w:r>
          </w:p>
          <w:p w:rsidR="00D96FB9" w:rsidRDefault="00CC2F37">
            <w:pPr>
              <w:spacing w:line="240" w:lineRule="auto"/>
              <w:jc w:val="center"/>
              <w:rPr>
                <w:rFonts w:ascii="Noto Sans" w:eastAsia="Noto Sans" w:hAnsi="Noto Sans" w:cs="Noto Sans"/>
              </w:rPr>
            </w:pPr>
            <w:r>
              <w:rPr>
                <w:rFonts w:ascii="Noto Sans" w:eastAsia="Noto Sans" w:hAnsi="Noto Sans" w:cs="Noto Sans"/>
              </w:rPr>
              <w:t>Name of Class/Training</w:t>
            </w:r>
          </w:p>
        </w:tc>
        <w:tc>
          <w:tcPr>
            <w:tcW w:w="2204" w:type="dxa"/>
            <w:tcBorders>
              <w:top w:val="single" w:sz="4" w:space="0" w:color="000000"/>
              <w:left w:val="single" w:sz="9" w:space="0" w:color="000000"/>
              <w:bottom w:val="single" w:sz="9" w:space="0" w:color="000000"/>
              <w:right w:val="single" w:sz="9" w:space="0" w:color="000000"/>
            </w:tcBorders>
            <w:shd w:val="clear" w:color="auto" w:fill="auto"/>
            <w:tcMar>
              <w:top w:w="20" w:type="dxa"/>
              <w:left w:w="100" w:type="dxa"/>
              <w:bottom w:w="20" w:type="dxa"/>
              <w:right w:w="100" w:type="dxa"/>
            </w:tcMar>
            <w:vAlign w:val="center"/>
          </w:tcPr>
          <w:p w:rsidR="00D96FB9" w:rsidRDefault="00CC2F37">
            <w:pPr>
              <w:spacing w:line="240" w:lineRule="auto"/>
              <w:jc w:val="center"/>
              <w:rPr>
                <w:rFonts w:ascii="Noto Sans" w:eastAsia="Noto Sans" w:hAnsi="Noto Sans" w:cs="Noto Sans"/>
              </w:rPr>
            </w:pPr>
            <w:r>
              <w:rPr>
                <w:rFonts w:ascii="Noto Sans" w:eastAsia="Noto Sans" w:hAnsi="Noto Sans" w:cs="Noto Sans"/>
              </w:rPr>
              <w:t>Duration of Education</w:t>
            </w:r>
          </w:p>
        </w:tc>
      </w:tr>
      <w:tr w:rsidR="00D96FB9">
        <w:trPr>
          <w:trHeight w:val="525"/>
          <w:jc w:val="center"/>
        </w:trPr>
        <w:tc>
          <w:tcPr>
            <w:tcW w:w="3570" w:type="dxa"/>
            <w:tcBorders>
              <w:top w:val="single" w:sz="9" w:space="0" w:color="000000"/>
              <w:left w:val="single" w:sz="9" w:space="0" w:color="000000"/>
              <w:bottom w:val="single" w:sz="9" w:space="0" w:color="000000"/>
              <w:right w:val="single" w:sz="9" w:space="0" w:color="000000"/>
            </w:tcBorders>
            <w:shd w:val="clear" w:color="auto" w:fill="auto"/>
            <w:tcMar>
              <w:top w:w="20" w:type="dxa"/>
              <w:left w:w="100" w:type="dxa"/>
              <w:bottom w:w="20" w:type="dxa"/>
              <w:right w:w="100" w:type="dxa"/>
            </w:tcMar>
            <w:vAlign w:val="center"/>
          </w:tcPr>
          <w:p w:rsidR="00D96FB9" w:rsidRDefault="00CC2F37">
            <w:pPr>
              <w:spacing w:after="240" w:line="240" w:lineRule="auto"/>
              <w:jc w:val="center"/>
              <w:rPr>
                <w:rFonts w:ascii="Noto Sans" w:eastAsia="Noto Sans" w:hAnsi="Noto Sans" w:cs="Noto Sans"/>
              </w:rPr>
            </w:pPr>
            <w:r>
              <w:rPr>
                <w:rFonts w:ascii="Noto Sans" w:eastAsia="Noto Sans" w:hAnsi="Noto Sans" w:cs="Noto Sans"/>
              </w:rPr>
              <w:t>□ Formal Education □ Technical Training □ Others</w:t>
            </w:r>
          </w:p>
        </w:tc>
        <w:tc>
          <w:tcPr>
            <w:tcW w:w="3435" w:type="dxa"/>
            <w:tcBorders>
              <w:top w:val="single" w:sz="9" w:space="0" w:color="000000"/>
              <w:left w:val="single" w:sz="9" w:space="0" w:color="000000"/>
              <w:bottom w:val="single" w:sz="9" w:space="0" w:color="000000"/>
              <w:right w:val="single" w:sz="9" w:space="0" w:color="000000"/>
            </w:tcBorders>
            <w:shd w:val="clear" w:color="auto" w:fill="auto"/>
            <w:tcMar>
              <w:top w:w="20" w:type="dxa"/>
              <w:left w:w="100" w:type="dxa"/>
              <w:bottom w:w="20" w:type="dxa"/>
              <w:right w:w="100" w:type="dxa"/>
            </w:tcMar>
            <w:vAlign w:val="center"/>
          </w:tcPr>
          <w:p w:rsidR="00D96FB9" w:rsidRDefault="00CC2F37">
            <w:pPr>
              <w:spacing w:line="240" w:lineRule="auto"/>
              <w:jc w:val="center"/>
              <w:rPr>
                <w:rFonts w:ascii="Noto Sans" w:eastAsia="Noto Sans" w:hAnsi="Noto Sans" w:cs="Noto Sans"/>
              </w:rPr>
            </w:pPr>
            <w:r>
              <w:rPr>
                <w:rFonts w:ascii="Noto Sans" w:eastAsia="Noto Sans" w:hAnsi="Noto Sans" w:cs="Noto Sans"/>
              </w:rPr>
              <w:t xml:space="preserve"> </w:t>
            </w:r>
          </w:p>
        </w:tc>
        <w:tc>
          <w:tcPr>
            <w:tcW w:w="2204" w:type="dxa"/>
            <w:tcBorders>
              <w:top w:val="single" w:sz="9" w:space="0" w:color="000000"/>
              <w:left w:val="single" w:sz="9" w:space="0" w:color="000000"/>
              <w:bottom w:val="single" w:sz="9" w:space="0" w:color="000000"/>
              <w:right w:val="single" w:sz="9" w:space="0" w:color="000000"/>
            </w:tcBorders>
            <w:shd w:val="clear" w:color="auto" w:fill="auto"/>
            <w:tcMar>
              <w:top w:w="20" w:type="dxa"/>
              <w:left w:w="100" w:type="dxa"/>
              <w:bottom w:w="20" w:type="dxa"/>
              <w:right w:w="100" w:type="dxa"/>
            </w:tcMar>
            <w:vAlign w:val="center"/>
          </w:tcPr>
          <w:p w:rsidR="00D96FB9" w:rsidRDefault="00CC2F37">
            <w:pPr>
              <w:spacing w:line="240" w:lineRule="auto"/>
              <w:jc w:val="center"/>
              <w:rPr>
                <w:rFonts w:ascii="Noto Sans" w:eastAsia="Noto Sans" w:hAnsi="Noto Sans" w:cs="Noto Sans"/>
              </w:rPr>
            </w:pPr>
            <w:r>
              <w:rPr>
                <w:rFonts w:ascii="Noto Sans" w:eastAsia="Noto Sans" w:hAnsi="Noto Sans" w:cs="Noto Sans"/>
              </w:rPr>
              <w:t xml:space="preserve"> </w:t>
            </w:r>
          </w:p>
        </w:tc>
      </w:tr>
      <w:tr w:rsidR="00D96FB9">
        <w:trPr>
          <w:trHeight w:val="525"/>
          <w:jc w:val="center"/>
        </w:trPr>
        <w:tc>
          <w:tcPr>
            <w:tcW w:w="3570" w:type="dxa"/>
            <w:tcBorders>
              <w:top w:val="single" w:sz="9" w:space="0" w:color="000000"/>
              <w:left w:val="single" w:sz="9" w:space="0" w:color="000000"/>
              <w:bottom w:val="single" w:sz="9" w:space="0" w:color="000000"/>
              <w:right w:val="single" w:sz="9" w:space="0" w:color="000000"/>
            </w:tcBorders>
            <w:shd w:val="clear" w:color="auto" w:fill="auto"/>
            <w:tcMar>
              <w:top w:w="20" w:type="dxa"/>
              <w:left w:w="100" w:type="dxa"/>
              <w:bottom w:w="20" w:type="dxa"/>
              <w:right w:w="100" w:type="dxa"/>
            </w:tcMar>
            <w:vAlign w:val="center"/>
          </w:tcPr>
          <w:p w:rsidR="00D96FB9" w:rsidRDefault="00CC2F37">
            <w:pPr>
              <w:spacing w:after="240" w:line="240" w:lineRule="auto"/>
              <w:jc w:val="center"/>
              <w:rPr>
                <w:rFonts w:ascii="Noto Sans" w:eastAsia="Noto Sans" w:hAnsi="Noto Sans" w:cs="Noto Sans"/>
              </w:rPr>
            </w:pPr>
            <w:r>
              <w:rPr>
                <w:rFonts w:ascii="Noto Sans" w:eastAsia="Noto Sans" w:hAnsi="Noto Sans" w:cs="Noto Sans"/>
              </w:rPr>
              <w:t>□ Formal Education □ Technical Training □ Others</w:t>
            </w:r>
          </w:p>
        </w:tc>
        <w:tc>
          <w:tcPr>
            <w:tcW w:w="3435" w:type="dxa"/>
            <w:tcBorders>
              <w:top w:val="single" w:sz="9" w:space="0" w:color="000000"/>
              <w:left w:val="single" w:sz="9" w:space="0" w:color="000000"/>
              <w:bottom w:val="single" w:sz="9" w:space="0" w:color="000000"/>
              <w:right w:val="single" w:sz="9" w:space="0" w:color="000000"/>
            </w:tcBorders>
            <w:shd w:val="clear" w:color="auto" w:fill="auto"/>
            <w:tcMar>
              <w:top w:w="20" w:type="dxa"/>
              <w:left w:w="100" w:type="dxa"/>
              <w:bottom w:w="20" w:type="dxa"/>
              <w:right w:w="100" w:type="dxa"/>
            </w:tcMar>
            <w:vAlign w:val="center"/>
          </w:tcPr>
          <w:p w:rsidR="00D96FB9" w:rsidRDefault="00CC2F37">
            <w:pPr>
              <w:spacing w:line="240" w:lineRule="auto"/>
              <w:jc w:val="center"/>
              <w:rPr>
                <w:rFonts w:ascii="Noto Sans" w:eastAsia="Noto Sans" w:hAnsi="Noto Sans" w:cs="Noto Sans"/>
              </w:rPr>
            </w:pPr>
            <w:r>
              <w:rPr>
                <w:rFonts w:ascii="Noto Sans" w:eastAsia="Noto Sans" w:hAnsi="Noto Sans" w:cs="Noto Sans"/>
              </w:rPr>
              <w:t xml:space="preserve"> </w:t>
            </w:r>
          </w:p>
        </w:tc>
        <w:tc>
          <w:tcPr>
            <w:tcW w:w="2204" w:type="dxa"/>
            <w:tcBorders>
              <w:top w:val="single" w:sz="9" w:space="0" w:color="000000"/>
              <w:left w:val="single" w:sz="9" w:space="0" w:color="000000"/>
              <w:bottom w:val="single" w:sz="9" w:space="0" w:color="000000"/>
              <w:right w:val="single" w:sz="9" w:space="0" w:color="000000"/>
            </w:tcBorders>
            <w:shd w:val="clear" w:color="auto" w:fill="auto"/>
            <w:tcMar>
              <w:top w:w="20" w:type="dxa"/>
              <w:left w:w="100" w:type="dxa"/>
              <w:bottom w:w="20" w:type="dxa"/>
              <w:right w:w="100" w:type="dxa"/>
            </w:tcMar>
            <w:vAlign w:val="center"/>
          </w:tcPr>
          <w:p w:rsidR="00D96FB9" w:rsidRDefault="00CC2F37">
            <w:pPr>
              <w:spacing w:line="240" w:lineRule="auto"/>
              <w:jc w:val="center"/>
              <w:rPr>
                <w:rFonts w:ascii="Noto Sans" w:eastAsia="Noto Sans" w:hAnsi="Noto Sans" w:cs="Noto Sans"/>
              </w:rPr>
            </w:pPr>
            <w:r>
              <w:rPr>
                <w:rFonts w:ascii="Noto Sans" w:eastAsia="Noto Sans" w:hAnsi="Noto Sans" w:cs="Noto Sans"/>
              </w:rPr>
              <w:t xml:space="preserve"> </w:t>
            </w:r>
          </w:p>
        </w:tc>
      </w:tr>
      <w:tr w:rsidR="00D96FB9">
        <w:trPr>
          <w:trHeight w:val="510"/>
          <w:jc w:val="center"/>
        </w:trPr>
        <w:tc>
          <w:tcPr>
            <w:tcW w:w="9209" w:type="dxa"/>
            <w:gridSpan w:val="3"/>
            <w:tcBorders>
              <w:top w:val="single" w:sz="4" w:space="0" w:color="000000"/>
              <w:left w:val="single" w:sz="4" w:space="0" w:color="000000"/>
              <w:bottom w:val="single" w:sz="4" w:space="0" w:color="000000"/>
              <w:right w:val="single" w:sz="4" w:space="0" w:color="000000"/>
            </w:tcBorders>
            <w:shd w:val="clear" w:color="auto" w:fill="DBEEF3"/>
            <w:tcMar>
              <w:top w:w="20" w:type="dxa"/>
              <w:left w:w="100" w:type="dxa"/>
              <w:bottom w:w="20" w:type="dxa"/>
              <w:right w:w="100" w:type="dxa"/>
            </w:tcMar>
            <w:vAlign w:val="center"/>
          </w:tcPr>
          <w:p w:rsidR="00D96FB9" w:rsidRDefault="00CC2F37">
            <w:pPr>
              <w:rPr>
                <w:rFonts w:ascii="Noto Sans" w:eastAsia="Noto Sans" w:hAnsi="Noto Sans" w:cs="Noto Sans"/>
              </w:rPr>
            </w:pPr>
            <w:r>
              <w:rPr>
                <w:rFonts w:ascii="Noto Sans" w:eastAsia="Noto Sans" w:hAnsi="Noto Sans" w:cs="Noto Sans"/>
              </w:rPr>
              <w:t>* If you need to write additional remarks on your education/training, please write below.</w:t>
            </w:r>
          </w:p>
        </w:tc>
      </w:tr>
      <w:tr w:rsidR="00D96FB9">
        <w:trPr>
          <w:trHeight w:val="2737"/>
          <w:jc w:val="center"/>
        </w:trPr>
        <w:tc>
          <w:tcPr>
            <w:tcW w:w="9209" w:type="dxa"/>
            <w:gridSpan w:val="3"/>
            <w:tcBorders>
              <w:top w:val="single" w:sz="4" w:space="0" w:color="000000"/>
              <w:left w:val="single" w:sz="9" w:space="0" w:color="000000"/>
              <w:bottom w:val="single" w:sz="9" w:space="0" w:color="000000"/>
              <w:right w:val="single" w:sz="9" w:space="0" w:color="000000"/>
            </w:tcBorders>
            <w:shd w:val="clear" w:color="auto" w:fill="auto"/>
            <w:tcMar>
              <w:top w:w="20" w:type="dxa"/>
              <w:left w:w="100" w:type="dxa"/>
              <w:bottom w:w="20" w:type="dxa"/>
              <w:right w:w="100" w:type="dxa"/>
            </w:tcMar>
            <w:vAlign w:val="center"/>
          </w:tcPr>
          <w:p w:rsidR="00D96FB9" w:rsidRDefault="00CC2F37">
            <w:pPr>
              <w:spacing w:before="240" w:after="240" w:line="240" w:lineRule="auto"/>
              <w:rPr>
                <w:rFonts w:ascii="Noto Sans" w:eastAsia="Noto Sans" w:hAnsi="Noto Sans" w:cs="Noto Sans"/>
                <w:sz w:val="24"/>
                <w:szCs w:val="24"/>
              </w:rPr>
            </w:pPr>
            <w:r>
              <w:rPr>
                <w:rFonts w:ascii="Noto Sans" w:eastAsia="Noto Sans" w:hAnsi="Noto Sans" w:cs="Noto Sans"/>
                <w:sz w:val="24"/>
                <w:szCs w:val="24"/>
              </w:rPr>
              <w:t xml:space="preserve"> </w:t>
            </w:r>
          </w:p>
        </w:tc>
      </w:tr>
    </w:tbl>
    <w:p w:rsidR="00D96FB9" w:rsidRDefault="00D96FB9">
      <w:pPr>
        <w:spacing w:line="240" w:lineRule="auto"/>
        <w:rPr>
          <w:rFonts w:ascii="Noto Sans" w:eastAsia="Noto Sans" w:hAnsi="Noto Sans" w:cs="Noto Sans"/>
          <w:sz w:val="16"/>
          <w:szCs w:val="16"/>
        </w:rPr>
      </w:pPr>
    </w:p>
    <w:tbl>
      <w:tblPr>
        <w:tblStyle w:val="afb"/>
        <w:tblW w:w="9120" w:type="dxa"/>
        <w:jc w:val="center"/>
        <w:tblBorders>
          <w:top w:val="nil"/>
          <w:left w:val="nil"/>
          <w:bottom w:val="nil"/>
          <w:right w:val="nil"/>
          <w:insideH w:val="nil"/>
          <w:insideV w:val="nil"/>
        </w:tblBorders>
        <w:tblLayout w:type="fixed"/>
        <w:tblLook w:val="0600" w:firstRow="0" w:lastRow="0" w:firstColumn="0" w:lastColumn="0" w:noHBand="1" w:noVBand="1"/>
      </w:tblPr>
      <w:tblGrid>
        <w:gridCol w:w="1620"/>
        <w:gridCol w:w="2850"/>
        <w:gridCol w:w="4650"/>
      </w:tblGrid>
      <w:tr w:rsidR="00D96FB9">
        <w:trPr>
          <w:trHeight w:val="510"/>
          <w:jc w:val="center"/>
        </w:trPr>
        <w:tc>
          <w:tcPr>
            <w:tcW w:w="9120" w:type="dxa"/>
            <w:gridSpan w:val="3"/>
            <w:tcBorders>
              <w:top w:val="single" w:sz="4" w:space="0" w:color="000000"/>
              <w:left w:val="single" w:sz="4" w:space="0" w:color="000000"/>
              <w:bottom w:val="single" w:sz="4" w:space="0" w:color="000000"/>
              <w:right w:val="single" w:sz="4" w:space="0" w:color="000000"/>
            </w:tcBorders>
            <w:shd w:val="clear" w:color="auto" w:fill="93CDDC"/>
            <w:tcMar>
              <w:top w:w="20" w:type="dxa"/>
              <w:left w:w="100" w:type="dxa"/>
              <w:bottom w:w="20" w:type="dxa"/>
              <w:right w:w="100" w:type="dxa"/>
            </w:tcMar>
            <w:vAlign w:val="center"/>
          </w:tcPr>
          <w:p w:rsidR="00D96FB9" w:rsidRDefault="00CC2F37">
            <w:pPr>
              <w:rPr>
                <w:rFonts w:ascii="Noto Sans" w:eastAsia="Noto Sans" w:hAnsi="Noto Sans" w:cs="Noto Sans"/>
                <w:b/>
                <w:sz w:val="24"/>
                <w:szCs w:val="24"/>
              </w:rPr>
            </w:pPr>
            <w:r>
              <w:rPr>
                <w:rFonts w:ascii="Noto Sans" w:eastAsia="Noto Sans" w:hAnsi="Noto Sans" w:cs="Noto Sans"/>
                <w:b/>
                <w:sz w:val="24"/>
                <w:szCs w:val="24"/>
              </w:rPr>
              <w:lastRenderedPageBreak/>
              <w:t>3. Licenses/Certificates</w:t>
            </w:r>
          </w:p>
        </w:tc>
      </w:tr>
      <w:tr w:rsidR="00D96FB9">
        <w:trPr>
          <w:trHeight w:val="495"/>
          <w:jc w:val="center"/>
        </w:trPr>
        <w:tc>
          <w:tcPr>
            <w:tcW w:w="9120" w:type="dxa"/>
            <w:gridSpan w:val="3"/>
            <w:tcBorders>
              <w:top w:val="single" w:sz="4" w:space="0" w:color="000000"/>
              <w:left w:val="single" w:sz="4" w:space="0" w:color="000000"/>
              <w:bottom w:val="single" w:sz="4" w:space="0" w:color="000000"/>
              <w:right w:val="single" w:sz="4" w:space="0" w:color="000000"/>
            </w:tcBorders>
            <w:shd w:val="clear" w:color="auto" w:fill="DBEEF3"/>
            <w:tcMar>
              <w:top w:w="20" w:type="dxa"/>
              <w:left w:w="100" w:type="dxa"/>
              <w:bottom w:w="20" w:type="dxa"/>
              <w:right w:w="100" w:type="dxa"/>
            </w:tcMar>
            <w:vAlign w:val="center"/>
          </w:tcPr>
          <w:p w:rsidR="00D96FB9" w:rsidRDefault="00CC2F37">
            <w:pPr>
              <w:rPr>
                <w:rFonts w:ascii="Noto Sans" w:eastAsia="Noto Sans" w:hAnsi="Noto Sans" w:cs="Noto Sans"/>
              </w:rPr>
            </w:pPr>
            <w:r>
              <w:rPr>
                <w:rFonts w:ascii="Noto Sans" w:eastAsia="Noto Sans" w:hAnsi="Noto Sans" w:cs="Noto Sans"/>
              </w:rPr>
              <w:t>* If you have any certificates/professional licenses that are relevant to the position, please fill in.</w:t>
            </w:r>
          </w:p>
        </w:tc>
      </w:tr>
      <w:tr w:rsidR="00D96FB9">
        <w:trPr>
          <w:trHeight w:val="765"/>
          <w:jc w:val="center"/>
        </w:trPr>
        <w:tc>
          <w:tcPr>
            <w:tcW w:w="1620" w:type="dxa"/>
            <w:tcBorders>
              <w:top w:val="single" w:sz="4" w:space="0" w:color="000000"/>
              <w:left w:val="single" w:sz="6" w:space="0" w:color="000000"/>
              <w:bottom w:val="single" w:sz="6" w:space="0" w:color="000000"/>
              <w:right w:val="single" w:sz="6" w:space="0" w:color="000000"/>
            </w:tcBorders>
            <w:shd w:val="clear" w:color="auto" w:fill="auto"/>
            <w:tcMar>
              <w:top w:w="20" w:type="dxa"/>
              <w:left w:w="100" w:type="dxa"/>
              <w:bottom w:w="20" w:type="dxa"/>
              <w:right w:w="100" w:type="dxa"/>
            </w:tcMar>
            <w:vAlign w:val="center"/>
          </w:tcPr>
          <w:p w:rsidR="00D96FB9" w:rsidRDefault="00CC2F37">
            <w:pPr>
              <w:jc w:val="center"/>
              <w:rPr>
                <w:rFonts w:ascii="Noto Sans" w:eastAsia="Noto Sans" w:hAnsi="Noto Sans" w:cs="Noto Sans"/>
              </w:rPr>
            </w:pPr>
            <w:r>
              <w:rPr>
                <w:rFonts w:ascii="Noto Sans" w:eastAsia="Noto Sans" w:hAnsi="Noto Sans" w:cs="Noto Sans"/>
              </w:rPr>
              <w:t>License/</w:t>
            </w:r>
          </w:p>
          <w:p w:rsidR="00D96FB9" w:rsidRDefault="00CC2F37">
            <w:pPr>
              <w:jc w:val="center"/>
              <w:rPr>
                <w:rFonts w:ascii="Noto Sans" w:eastAsia="Noto Sans" w:hAnsi="Noto Sans" w:cs="Noto Sans"/>
              </w:rPr>
            </w:pPr>
            <w:r>
              <w:rPr>
                <w:rFonts w:ascii="Noto Sans" w:eastAsia="Noto Sans" w:hAnsi="Noto Sans" w:cs="Noto Sans"/>
              </w:rPr>
              <w:t>Certificate</w:t>
            </w:r>
          </w:p>
        </w:tc>
        <w:tc>
          <w:tcPr>
            <w:tcW w:w="2850" w:type="dxa"/>
            <w:tcBorders>
              <w:top w:val="single" w:sz="4" w:space="0" w:color="000000"/>
              <w:left w:val="single" w:sz="6" w:space="0" w:color="000000"/>
              <w:bottom w:val="single" w:sz="6" w:space="0" w:color="000000"/>
              <w:right w:val="single" w:sz="6" w:space="0" w:color="000000"/>
            </w:tcBorders>
            <w:shd w:val="clear" w:color="auto" w:fill="auto"/>
            <w:tcMar>
              <w:top w:w="20" w:type="dxa"/>
              <w:left w:w="100" w:type="dxa"/>
              <w:bottom w:w="20" w:type="dxa"/>
              <w:right w:w="100" w:type="dxa"/>
            </w:tcMar>
            <w:vAlign w:val="center"/>
          </w:tcPr>
          <w:p w:rsidR="00D96FB9" w:rsidRDefault="00CC2F37">
            <w:pPr>
              <w:jc w:val="center"/>
              <w:rPr>
                <w:rFonts w:ascii="Noto Sans" w:eastAsia="Noto Sans" w:hAnsi="Noto Sans" w:cs="Noto Sans"/>
              </w:rPr>
            </w:pPr>
            <w:r>
              <w:rPr>
                <w:rFonts w:ascii="Noto Sans" w:eastAsia="Noto Sans" w:hAnsi="Noto Sans" w:cs="Noto Sans"/>
              </w:rPr>
              <w:t>Name of Granting Institution/Association</w:t>
            </w:r>
          </w:p>
        </w:tc>
        <w:tc>
          <w:tcPr>
            <w:tcW w:w="4650" w:type="dxa"/>
            <w:tcBorders>
              <w:top w:val="single" w:sz="4" w:space="0" w:color="000000"/>
              <w:left w:val="single" w:sz="6" w:space="0" w:color="000000"/>
              <w:bottom w:val="single" w:sz="6" w:space="0" w:color="000000"/>
              <w:right w:val="single" w:sz="6" w:space="0" w:color="000000"/>
            </w:tcBorders>
            <w:shd w:val="clear" w:color="auto" w:fill="auto"/>
            <w:tcMar>
              <w:top w:w="20" w:type="dxa"/>
              <w:left w:w="100" w:type="dxa"/>
              <w:bottom w:w="20" w:type="dxa"/>
              <w:right w:w="100" w:type="dxa"/>
            </w:tcMar>
            <w:vAlign w:val="center"/>
          </w:tcPr>
          <w:p w:rsidR="00D96FB9" w:rsidRDefault="00CC2F37">
            <w:pPr>
              <w:jc w:val="center"/>
              <w:rPr>
                <w:rFonts w:ascii="Noto Sans" w:eastAsia="Noto Sans" w:hAnsi="Noto Sans" w:cs="Noto Sans"/>
              </w:rPr>
            </w:pPr>
            <w:r>
              <w:rPr>
                <w:rFonts w:ascii="Noto Sans" w:eastAsia="Noto Sans" w:hAnsi="Noto Sans" w:cs="Noto Sans"/>
              </w:rPr>
              <w:t>Date of License/Certificate Granted</w:t>
            </w:r>
          </w:p>
        </w:tc>
      </w:tr>
      <w:tr w:rsidR="00D96FB9">
        <w:trPr>
          <w:trHeight w:val="454"/>
          <w:jc w:val="center"/>
        </w:trPr>
        <w:tc>
          <w:tcPr>
            <w:tcW w:w="1620" w:type="dxa"/>
            <w:tcBorders>
              <w:top w:val="single" w:sz="6" w:space="0" w:color="000000"/>
              <w:left w:val="single" w:sz="6" w:space="0" w:color="000000"/>
              <w:bottom w:val="single" w:sz="6" w:space="0" w:color="000000"/>
              <w:right w:val="single" w:sz="6" w:space="0" w:color="000000"/>
            </w:tcBorders>
            <w:shd w:val="clear" w:color="auto" w:fill="auto"/>
            <w:tcMar>
              <w:top w:w="20" w:type="dxa"/>
              <w:left w:w="100" w:type="dxa"/>
              <w:bottom w:w="20" w:type="dxa"/>
              <w:right w:w="100" w:type="dxa"/>
            </w:tcMar>
            <w:vAlign w:val="center"/>
          </w:tcPr>
          <w:p w:rsidR="00D96FB9" w:rsidRDefault="00D96FB9">
            <w:pPr>
              <w:spacing w:after="240"/>
              <w:rPr>
                <w:rFonts w:ascii="Noto Sans" w:eastAsia="Noto Sans" w:hAnsi="Noto Sans" w:cs="Noto Sans"/>
                <w:sz w:val="24"/>
                <w:szCs w:val="24"/>
              </w:rPr>
            </w:pPr>
          </w:p>
        </w:tc>
        <w:tc>
          <w:tcPr>
            <w:tcW w:w="2850" w:type="dxa"/>
            <w:tcBorders>
              <w:top w:val="single" w:sz="6" w:space="0" w:color="000000"/>
              <w:left w:val="single" w:sz="6" w:space="0" w:color="000000"/>
              <w:bottom w:val="single" w:sz="6" w:space="0" w:color="000000"/>
              <w:right w:val="single" w:sz="6" w:space="0" w:color="000000"/>
            </w:tcBorders>
            <w:shd w:val="clear" w:color="auto" w:fill="auto"/>
            <w:tcMar>
              <w:top w:w="20" w:type="dxa"/>
              <w:left w:w="100" w:type="dxa"/>
              <w:bottom w:w="20" w:type="dxa"/>
              <w:right w:w="100" w:type="dxa"/>
            </w:tcMar>
            <w:vAlign w:val="center"/>
          </w:tcPr>
          <w:p w:rsidR="00D96FB9" w:rsidRDefault="00D96FB9">
            <w:pPr>
              <w:spacing w:after="240"/>
              <w:rPr>
                <w:rFonts w:ascii="Noto Sans" w:eastAsia="Noto Sans" w:hAnsi="Noto Sans" w:cs="Noto Sans"/>
                <w:sz w:val="24"/>
                <w:szCs w:val="24"/>
              </w:rPr>
            </w:pPr>
          </w:p>
        </w:tc>
        <w:tc>
          <w:tcPr>
            <w:tcW w:w="4650" w:type="dxa"/>
            <w:tcBorders>
              <w:top w:val="single" w:sz="6" w:space="0" w:color="000000"/>
              <w:left w:val="single" w:sz="6" w:space="0" w:color="000000"/>
              <w:bottom w:val="single" w:sz="6" w:space="0" w:color="000000"/>
              <w:right w:val="single" w:sz="6" w:space="0" w:color="000000"/>
            </w:tcBorders>
            <w:shd w:val="clear" w:color="auto" w:fill="auto"/>
            <w:tcMar>
              <w:top w:w="20" w:type="dxa"/>
              <w:left w:w="100" w:type="dxa"/>
              <w:bottom w:w="20" w:type="dxa"/>
              <w:right w:w="100" w:type="dxa"/>
            </w:tcMar>
            <w:vAlign w:val="center"/>
          </w:tcPr>
          <w:p w:rsidR="00D96FB9" w:rsidRDefault="00D96FB9">
            <w:pPr>
              <w:spacing w:after="240"/>
              <w:rPr>
                <w:rFonts w:ascii="Noto Sans" w:eastAsia="Noto Sans" w:hAnsi="Noto Sans" w:cs="Noto Sans"/>
                <w:sz w:val="24"/>
                <w:szCs w:val="24"/>
              </w:rPr>
            </w:pPr>
          </w:p>
        </w:tc>
      </w:tr>
      <w:tr w:rsidR="00D96FB9">
        <w:trPr>
          <w:trHeight w:val="454"/>
          <w:jc w:val="center"/>
        </w:trPr>
        <w:tc>
          <w:tcPr>
            <w:tcW w:w="1620" w:type="dxa"/>
            <w:tcBorders>
              <w:top w:val="single" w:sz="6" w:space="0" w:color="000000"/>
              <w:left w:val="single" w:sz="6" w:space="0" w:color="000000"/>
              <w:bottom w:val="single" w:sz="6" w:space="0" w:color="000000"/>
              <w:right w:val="single" w:sz="6" w:space="0" w:color="000000"/>
            </w:tcBorders>
            <w:shd w:val="clear" w:color="auto" w:fill="auto"/>
            <w:tcMar>
              <w:top w:w="20" w:type="dxa"/>
              <w:left w:w="100" w:type="dxa"/>
              <w:bottom w:w="20" w:type="dxa"/>
              <w:right w:w="100" w:type="dxa"/>
            </w:tcMar>
            <w:vAlign w:val="center"/>
          </w:tcPr>
          <w:p w:rsidR="00D96FB9" w:rsidRDefault="00D96FB9">
            <w:pPr>
              <w:spacing w:after="240"/>
              <w:rPr>
                <w:rFonts w:ascii="Noto Sans" w:eastAsia="Noto Sans" w:hAnsi="Noto Sans" w:cs="Noto Sans"/>
                <w:sz w:val="24"/>
                <w:szCs w:val="24"/>
              </w:rPr>
            </w:pPr>
          </w:p>
        </w:tc>
        <w:tc>
          <w:tcPr>
            <w:tcW w:w="2850" w:type="dxa"/>
            <w:tcBorders>
              <w:top w:val="single" w:sz="6" w:space="0" w:color="000000"/>
              <w:left w:val="single" w:sz="6" w:space="0" w:color="000000"/>
              <w:bottom w:val="single" w:sz="6" w:space="0" w:color="000000"/>
              <w:right w:val="single" w:sz="6" w:space="0" w:color="000000"/>
            </w:tcBorders>
            <w:shd w:val="clear" w:color="auto" w:fill="auto"/>
            <w:tcMar>
              <w:top w:w="20" w:type="dxa"/>
              <w:left w:w="100" w:type="dxa"/>
              <w:bottom w:w="20" w:type="dxa"/>
              <w:right w:w="100" w:type="dxa"/>
            </w:tcMar>
            <w:vAlign w:val="center"/>
          </w:tcPr>
          <w:p w:rsidR="00D96FB9" w:rsidRDefault="00D96FB9">
            <w:pPr>
              <w:spacing w:after="240"/>
              <w:rPr>
                <w:rFonts w:ascii="Noto Sans" w:eastAsia="Noto Sans" w:hAnsi="Noto Sans" w:cs="Noto Sans"/>
                <w:sz w:val="24"/>
                <w:szCs w:val="24"/>
              </w:rPr>
            </w:pPr>
          </w:p>
        </w:tc>
        <w:tc>
          <w:tcPr>
            <w:tcW w:w="4650" w:type="dxa"/>
            <w:tcBorders>
              <w:top w:val="single" w:sz="6" w:space="0" w:color="000000"/>
              <w:left w:val="single" w:sz="6" w:space="0" w:color="000000"/>
              <w:bottom w:val="single" w:sz="6" w:space="0" w:color="000000"/>
              <w:right w:val="single" w:sz="6" w:space="0" w:color="000000"/>
            </w:tcBorders>
            <w:shd w:val="clear" w:color="auto" w:fill="auto"/>
            <w:tcMar>
              <w:top w:w="20" w:type="dxa"/>
              <w:left w:w="100" w:type="dxa"/>
              <w:bottom w:w="20" w:type="dxa"/>
              <w:right w:w="100" w:type="dxa"/>
            </w:tcMar>
            <w:vAlign w:val="center"/>
          </w:tcPr>
          <w:p w:rsidR="00D96FB9" w:rsidRDefault="00D96FB9">
            <w:pPr>
              <w:spacing w:after="240"/>
              <w:rPr>
                <w:rFonts w:ascii="Noto Sans" w:eastAsia="Noto Sans" w:hAnsi="Noto Sans" w:cs="Noto Sans"/>
                <w:sz w:val="24"/>
                <w:szCs w:val="24"/>
              </w:rPr>
            </w:pPr>
          </w:p>
        </w:tc>
      </w:tr>
    </w:tbl>
    <w:p w:rsidR="00D96FB9" w:rsidRDefault="00D96FB9">
      <w:pPr>
        <w:spacing w:line="240" w:lineRule="auto"/>
        <w:rPr>
          <w:rFonts w:ascii="Noto Sans" w:eastAsia="Noto Sans" w:hAnsi="Noto Sans" w:cs="Noto Sans"/>
        </w:rPr>
      </w:pPr>
    </w:p>
    <w:tbl>
      <w:tblPr>
        <w:tblStyle w:val="afc"/>
        <w:tblW w:w="9120" w:type="dxa"/>
        <w:jc w:val="center"/>
        <w:tblBorders>
          <w:top w:val="nil"/>
          <w:left w:val="nil"/>
          <w:bottom w:val="nil"/>
          <w:right w:val="nil"/>
          <w:insideH w:val="nil"/>
          <w:insideV w:val="nil"/>
        </w:tblBorders>
        <w:tblLayout w:type="fixed"/>
        <w:tblLook w:val="0600" w:firstRow="0" w:lastRow="0" w:firstColumn="0" w:lastColumn="0" w:noHBand="1" w:noVBand="1"/>
      </w:tblPr>
      <w:tblGrid>
        <w:gridCol w:w="1995"/>
        <w:gridCol w:w="2295"/>
        <w:gridCol w:w="2085"/>
        <w:gridCol w:w="2745"/>
      </w:tblGrid>
      <w:tr w:rsidR="00D96FB9">
        <w:trPr>
          <w:trHeight w:val="510"/>
          <w:jc w:val="center"/>
        </w:trPr>
        <w:tc>
          <w:tcPr>
            <w:tcW w:w="9120" w:type="dxa"/>
            <w:gridSpan w:val="4"/>
            <w:tcBorders>
              <w:top w:val="single" w:sz="4" w:space="0" w:color="000000"/>
              <w:left w:val="single" w:sz="4" w:space="0" w:color="000000"/>
              <w:bottom w:val="single" w:sz="4" w:space="0" w:color="000000"/>
              <w:right w:val="single" w:sz="4" w:space="0" w:color="000000"/>
            </w:tcBorders>
            <w:shd w:val="clear" w:color="auto" w:fill="93CDDC"/>
            <w:tcMar>
              <w:top w:w="20" w:type="dxa"/>
              <w:left w:w="100" w:type="dxa"/>
              <w:bottom w:w="20" w:type="dxa"/>
              <w:right w:w="100" w:type="dxa"/>
            </w:tcMar>
            <w:vAlign w:val="center"/>
          </w:tcPr>
          <w:p w:rsidR="00D96FB9" w:rsidRDefault="00CC2F37">
            <w:pPr>
              <w:spacing w:line="240" w:lineRule="auto"/>
              <w:rPr>
                <w:rFonts w:ascii="Noto Sans" w:eastAsia="Noto Sans" w:hAnsi="Noto Sans" w:cs="Noto Sans"/>
                <w:b/>
                <w:sz w:val="24"/>
                <w:szCs w:val="24"/>
              </w:rPr>
            </w:pPr>
            <w:r>
              <w:rPr>
                <w:rFonts w:ascii="Noto Sans" w:eastAsia="Noto Sans" w:hAnsi="Noto Sans" w:cs="Noto Sans"/>
                <w:b/>
                <w:sz w:val="24"/>
                <w:szCs w:val="24"/>
              </w:rPr>
              <w:t>4. Language Skills</w:t>
            </w:r>
          </w:p>
        </w:tc>
      </w:tr>
      <w:tr w:rsidR="00D96FB9">
        <w:trPr>
          <w:trHeight w:val="510"/>
          <w:jc w:val="center"/>
        </w:trPr>
        <w:tc>
          <w:tcPr>
            <w:tcW w:w="9120" w:type="dxa"/>
            <w:gridSpan w:val="4"/>
            <w:tcBorders>
              <w:top w:val="single" w:sz="4" w:space="0" w:color="000000"/>
              <w:left w:val="single" w:sz="4" w:space="0" w:color="000000"/>
              <w:bottom w:val="single" w:sz="4" w:space="0" w:color="000000"/>
              <w:right w:val="single" w:sz="4" w:space="0" w:color="000000"/>
            </w:tcBorders>
            <w:shd w:val="clear" w:color="auto" w:fill="DBEEF3"/>
            <w:tcMar>
              <w:top w:w="20" w:type="dxa"/>
              <w:left w:w="100" w:type="dxa"/>
              <w:bottom w:w="20" w:type="dxa"/>
              <w:right w:w="100" w:type="dxa"/>
            </w:tcMar>
            <w:vAlign w:val="center"/>
          </w:tcPr>
          <w:p w:rsidR="00D96FB9" w:rsidRDefault="00CC2F37">
            <w:pPr>
              <w:rPr>
                <w:rFonts w:ascii="Noto Sans" w:eastAsia="Noto Sans" w:hAnsi="Noto Sans" w:cs="Noto Sans"/>
              </w:rPr>
            </w:pPr>
            <w:r>
              <w:rPr>
                <w:rFonts w:ascii="Noto Sans" w:eastAsia="Noto Sans" w:hAnsi="Noto Sans" w:cs="Noto Sans"/>
              </w:rPr>
              <w:t>* Please note that the official working language of ICLEI is English.</w:t>
            </w:r>
          </w:p>
        </w:tc>
      </w:tr>
      <w:tr w:rsidR="00D96FB9">
        <w:trPr>
          <w:trHeight w:val="510"/>
          <w:jc w:val="center"/>
        </w:trPr>
        <w:tc>
          <w:tcPr>
            <w:tcW w:w="1995" w:type="dxa"/>
            <w:tcBorders>
              <w:top w:val="single" w:sz="4" w:space="0" w:color="000000"/>
              <w:left w:val="single" w:sz="6" w:space="0" w:color="000000"/>
              <w:bottom w:val="single" w:sz="6" w:space="0" w:color="000000"/>
              <w:right w:val="single" w:sz="6" w:space="0" w:color="000000"/>
            </w:tcBorders>
            <w:shd w:val="clear" w:color="auto" w:fill="auto"/>
            <w:tcMar>
              <w:top w:w="20" w:type="dxa"/>
              <w:left w:w="100" w:type="dxa"/>
              <w:bottom w:w="20" w:type="dxa"/>
              <w:right w:w="100" w:type="dxa"/>
            </w:tcMar>
            <w:vAlign w:val="center"/>
          </w:tcPr>
          <w:p w:rsidR="00D96FB9" w:rsidRDefault="00CC2F37">
            <w:pPr>
              <w:jc w:val="center"/>
              <w:rPr>
                <w:rFonts w:ascii="Noto Sans" w:eastAsia="Noto Sans" w:hAnsi="Noto Sans" w:cs="Noto Sans"/>
              </w:rPr>
            </w:pPr>
            <w:r>
              <w:rPr>
                <w:rFonts w:ascii="Noto Sans" w:eastAsia="Noto Sans" w:hAnsi="Noto Sans" w:cs="Noto Sans"/>
              </w:rPr>
              <w:t>Language</w:t>
            </w:r>
          </w:p>
        </w:tc>
        <w:tc>
          <w:tcPr>
            <w:tcW w:w="2295" w:type="dxa"/>
            <w:tcBorders>
              <w:top w:val="single" w:sz="4" w:space="0" w:color="000000"/>
              <w:left w:val="single" w:sz="6" w:space="0" w:color="000000"/>
              <w:bottom w:val="single" w:sz="6" w:space="0" w:color="000000"/>
              <w:right w:val="single" w:sz="6" w:space="0" w:color="000000"/>
            </w:tcBorders>
            <w:shd w:val="clear" w:color="auto" w:fill="auto"/>
            <w:tcMar>
              <w:top w:w="20" w:type="dxa"/>
              <w:left w:w="100" w:type="dxa"/>
              <w:bottom w:w="20" w:type="dxa"/>
              <w:right w:w="100" w:type="dxa"/>
            </w:tcMar>
            <w:vAlign w:val="center"/>
          </w:tcPr>
          <w:p w:rsidR="00D96FB9" w:rsidRDefault="00CC2F37">
            <w:pPr>
              <w:jc w:val="center"/>
              <w:rPr>
                <w:rFonts w:ascii="Noto Sans" w:eastAsia="Noto Sans" w:hAnsi="Noto Sans" w:cs="Noto Sans"/>
              </w:rPr>
            </w:pPr>
            <w:r>
              <w:rPr>
                <w:rFonts w:ascii="Noto Sans" w:eastAsia="Noto Sans" w:hAnsi="Noto Sans" w:cs="Noto Sans"/>
              </w:rPr>
              <w:t>Testing Institution</w:t>
            </w:r>
          </w:p>
        </w:tc>
        <w:tc>
          <w:tcPr>
            <w:tcW w:w="2085" w:type="dxa"/>
            <w:tcBorders>
              <w:top w:val="single" w:sz="4" w:space="0" w:color="000000"/>
              <w:left w:val="single" w:sz="6" w:space="0" w:color="000000"/>
              <w:bottom w:val="single" w:sz="6" w:space="0" w:color="000000"/>
              <w:right w:val="single" w:sz="6" w:space="0" w:color="000000"/>
            </w:tcBorders>
            <w:shd w:val="clear" w:color="auto" w:fill="auto"/>
            <w:tcMar>
              <w:top w:w="20" w:type="dxa"/>
              <w:left w:w="100" w:type="dxa"/>
              <w:bottom w:w="20" w:type="dxa"/>
              <w:right w:w="100" w:type="dxa"/>
            </w:tcMar>
            <w:vAlign w:val="center"/>
          </w:tcPr>
          <w:p w:rsidR="00D96FB9" w:rsidRDefault="00CC2F37">
            <w:pPr>
              <w:jc w:val="center"/>
              <w:rPr>
                <w:rFonts w:ascii="Noto Sans" w:eastAsia="Noto Sans" w:hAnsi="Noto Sans" w:cs="Noto Sans"/>
              </w:rPr>
            </w:pPr>
            <w:r>
              <w:rPr>
                <w:rFonts w:ascii="Noto Sans" w:eastAsia="Noto Sans" w:hAnsi="Noto Sans" w:cs="Noto Sans"/>
              </w:rPr>
              <w:t>Score</w:t>
            </w:r>
          </w:p>
        </w:tc>
        <w:tc>
          <w:tcPr>
            <w:tcW w:w="2745" w:type="dxa"/>
            <w:tcBorders>
              <w:top w:val="single" w:sz="4" w:space="0" w:color="000000"/>
              <w:left w:val="single" w:sz="6" w:space="0" w:color="000000"/>
              <w:bottom w:val="single" w:sz="6" w:space="0" w:color="000000"/>
              <w:right w:val="single" w:sz="6" w:space="0" w:color="000000"/>
            </w:tcBorders>
            <w:shd w:val="clear" w:color="auto" w:fill="auto"/>
            <w:tcMar>
              <w:top w:w="20" w:type="dxa"/>
              <w:left w:w="100" w:type="dxa"/>
              <w:bottom w:w="20" w:type="dxa"/>
              <w:right w:w="100" w:type="dxa"/>
            </w:tcMar>
            <w:vAlign w:val="center"/>
          </w:tcPr>
          <w:p w:rsidR="00D96FB9" w:rsidRDefault="00CC2F37">
            <w:pPr>
              <w:jc w:val="center"/>
              <w:rPr>
                <w:rFonts w:ascii="Noto Sans" w:eastAsia="Noto Sans" w:hAnsi="Noto Sans" w:cs="Noto Sans"/>
              </w:rPr>
            </w:pPr>
            <w:r>
              <w:rPr>
                <w:rFonts w:ascii="Noto Sans" w:eastAsia="Noto Sans" w:hAnsi="Noto Sans" w:cs="Noto Sans"/>
              </w:rPr>
              <w:t>Date of Certification/Test</w:t>
            </w:r>
          </w:p>
        </w:tc>
      </w:tr>
      <w:tr w:rsidR="00D96FB9">
        <w:trPr>
          <w:trHeight w:val="454"/>
          <w:jc w:val="center"/>
        </w:trPr>
        <w:tc>
          <w:tcPr>
            <w:tcW w:w="1995" w:type="dxa"/>
            <w:tcBorders>
              <w:top w:val="single" w:sz="6" w:space="0" w:color="000000"/>
              <w:left w:val="single" w:sz="6" w:space="0" w:color="000000"/>
              <w:bottom w:val="single" w:sz="6" w:space="0" w:color="000000"/>
              <w:right w:val="single" w:sz="6" w:space="0" w:color="000000"/>
            </w:tcBorders>
            <w:shd w:val="clear" w:color="auto" w:fill="auto"/>
            <w:tcMar>
              <w:top w:w="20" w:type="dxa"/>
              <w:left w:w="100" w:type="dxa"/>
              <w:bottom w:w="20" w:type="dxa"/>
              <w:right w:w="100" w:type="dxa"/>
            </w:tcMar>
            <w:vAlign w:val="center"/>
          </w:tcPr>
          <w:p w:rsidR="00D96FB9" w:rsidRDefault="00CC2F37">
            <w:pPr>
              <w:jc w:val="center"/>
              <w:rPr>
                <w:rFonts w:ascii="Noto Sans" w:eastAsia="Noto Sans" w:hAnsi="Noto Sans" w:cs="Noto Sans"/>
              </w:rPr>
            </w:pPr>
            <w:r>
              <w:rPr>
                <w:rFonts w:ascii="Noto Sans" w:eastAsia="Noto Sans" w:hAnsi="Noto Sans" w:cs="Noto Sans"/>
              </w:rPr>
              <w:t xml:space="preserve"> </w:t>
            </w:r>
          </w:p>
        </w:tc>
        <w:tc>
          <w:tcPr>
            <w:tcW w:w="2295" w:type="dxa"/>
            <w:tcBorders>
              <w:top w:val="single" w:sz="6" w:space="0" w:color="000000"/>
              <w:left w:val="single" w:sz="6" w:space="0" w:color="000000"/>
              <w:bottom w:val="single" w:sz="6" w:space="0" w:color="000000"/>
              <w:right w:val="single" w:sz="6" w:space="0" w:color="000000"/>
            </w:tcBorders>
            <w:shd w:val="clear" w:color="auto" w:fill="auto"/>
            <w:tcMar>
              <w:top w:w="20" w:type="dxa"/>
              <w:left w:w="100" w:type="dxa"/>
              <w:bottom w:w="20" w:type="dxa"/>
              <w:right w:w="100" w:type="dxa"/>
            </w:tcMar>
            <w:vAlign w:val="center"/>
          </w:tcPr>
          <w:p w:rsidR="00D96FB9" w:rsidRDefault="00CC2F37">
            <w:pPr>
              <w:rPr>
                <w:rFonts w:ascii="Noto Sans" w:eastAsia="Noto Sans" w:hAnsi="Noto Sans" w:cs="Noto Sans"/>
              </w:rPr>
            </w:pPr>
            <w:r>
              <w:rPr>
                <w:rFonts w:ascii="Noto Sans" w:eastAsia="Noto Sans" w:hAnsi="Noto Sans" w:cs="Noto Sans"/>
              </w:rPr>
              <w:t xml:space="preserve"> </w:t>
            </w:r>
          </w:p>
        </w:tc>
        <w:tc>
          <w:tcPr>
            <w:tcW w:w="2085" w:type="dxa"/>
            <w:tcBorders>
              <w:top w:val="single" w:sz="6" w:space="0" w:color="000000"/>
              <w:left w:val="single" w:sz="6" w:space="0" w:color="000000"/>
              <w:bottom w:val="single" w:sz="6" w:space="0" w:color="000000"/>
              <w:right w:val="single" w:sz="6" w:space="0" w:color="000000"/>
            </w:tcBorders>
            <w:shd w:val="clear" w:color="auto" w:fill="auto"/>
            <w:tcMar>
              <w:top w:w="20" w:type="dxa"/>
              <w:left w:w="100" w:type="dxa"/>
              <w:bottom w:w="20" w:type="dxa"/>
              <w:right w:w="100" w:type="dxa"/>
            </w:tcMar>
            <w:vAlign w:val="center"/>
          </w:tcPr>
          <w:p w:rsidR="00D96FB9" w:rsidRDefault="00CC2F37">
            <w:pPr>
              <w:rPr>
                <w:rFonts w:ascii="Noto Sans" w:eastAsia="Noto Sans" w:hAnsi="Noto Sans" w:cs="Noto Sans"/>
              </w:rPr>
            </w:pPr>
            <w:r>
              <w:rPr>
                <w:rFonts w:ascii="Noto Sans" w:eastAsia="Noto Sans" w:hAnsi="Noto Sans" w:cs="Noto Sans"/>
              </w:rPr>
              <w:t xml:space="preserve"> </w:t>
            </w:r>
          </w:p>
        </w:tc>
        <w:tc>
          <w:tcPr>
            <w:tcW w:w="2745" w:type="dxa"/>
            <w:tcBorders>
              <w:top w:val="single" w:sz="6" w:space="0" w:color="000000"/>
              <w:left w:val="single" w:sz="6" w:space="0" w:color="000000"/>
              <w:bottom w:val="single" w:sz="6" w:space="0" w:color="000000"/>
              <w:right w:val="single" w:sz="6" w:space="0" w:color="000000"/>
            </w:tcBorders>
            <w:shd w:val="clear" w:color="auto" w:fill="auto"/>
            <w:tcMar>
              <w:top w:w="20" w:type="dxa"/>
              <w:left w:w="100" w:type="dxa"/>
              <w:bottom w:w="20" w:type="dxa"/>
              <w:right w:w="100" w:type="dxa"/>
            </w:tcMar>
            <w:vAlign w:val="center"/>
          </w:tcPr>
          <w:p w:rsidR="00D96FB9" w:rsidRDefault="00CC2F37">
            <w:pPr>
              <w:rPr>
                <w:rFonts w:ascii="Noto Sans" w:eastAsia="Noto Sans" w:hAnsi="Noto Sans" w:cs="Noto Sans"/>
              </w:rPr>
            </w:pPr>
            <w:r>
              <w:rPr>
                <w:rFonts w:ascii="Noto Sans" w:eastAsia="Noto Sans" w:hAnsi="Noto Sans" w:cs="Noto Sans"/>
              </w:rPr>
              <w:t xml:space="preserve"> </w:t>
            </w:r>
          </w:p>
          <w:p w:rsidR="00D96FB9" w:rsidRDefault="00CC2F37">
            <w:pPr>
              <w:rPr>
                <w:rFonts w:ascii="Noto Sans" w:eastAsia="Noto Sans" w:hAnsi="Noto Sans" w:cs="Noto Sans"/>
              </w:rPr>
            </w:pPr>
            <w:r>
              <w:rPr>
                <w:rFonts w:ascii="Noto Sans" w:eastAsia="Noto Sans" w:hAnsi="Noto Sans" w:cs="Noto Sans"/>
              </w:rPr>
              <w:t xml:space="preserve"> </w:t>
            </w:r>
          </w:p>
        </w:tc>
      </w:tr>
      <w:tr w:rsidR="00D96FB9">
        <w:trPr>
          <w:trHeight w:val="454"/>
          <w:jc w:val="center"/>
        </w:trPr>
        <w:tc>
          <w:tcPr>
            <w:tcW w:w="1995" w:type="dxa"/>
            <w:tcBorders>
              <w:top w:val="single" w:sz="6" w:space="0" w:color="000000"/>
              <w:left w:val="single" w:sz="6" w:space="0" w:color="000000"/>
              <w:bottom w:val="single" w:sz="6" w:space="0" w:color="000000"/>
              <w:right w:val="single" w:sz="6" w:space="0" w:color="000000"/>
            </w:tcBorders>
            <w:shd w:val="clear" w:color="auto" w:fill="auto"/>
            <w:tcMar>
              <w:top w:w="20" w:type="dxa"/>
              <w:left w:w="100" w:type="dxa"/>
              <w:bottom w:w="20" w:type="dxa"/>
              <w:right w:w="100" w:type="dxa"/>
            </w:tcMar>
            <w:vAlign w:val="center"/>
          </w:tcPr>
          <w:p w:rsidR="00D96FB9" w:rsidRDefault="00CC2F37">
            <w:pPr>
              <w:jc w:val="center"/>
              <w:rPr>
                <w:rFonts w:ascii="Noto Sans" w:eastAsia="Noto Sans" w:hAnsi="Noto Sans" w:cs="Noto Sans"/>
              </w:rPr>
            </w:pPr>
            <w:r>
              <w:rPr>
                <w:rFonts w:ascii="Noto Sans" w:eastAsia="Noto Sans" w:hAnsi="Noto Sans" w:cs="Noto Sans"/>
              </w:rPr>
              <w:t xml:space="preserve"> </w:t>
            </w:r>
          </w:p>
        </w:tc>
        <w:tc>
          <w:tcPr>
            <w:tcW w:w="2295" w:type="dxa"/>
            <w:tcBorders>
              <w:top w:val="single" w:sz="6" w:space="0" w:color="000000"/>
              <w:left w:val="single" w:sz="6" w:space="0" w:color="000000"/>
              <w:bottom w:val="single" w:sz="6" w:space="0" w:color="000000"/>
              <w:right w:val="single" w:sz="6" w:space="0" w:color="000000"/>
            </w:tcBorders>
            <w:shd w:val="clear" w:color="auto" w:fill="auto"/>
            <w:tcMar>
              <w:top w:w="20" w:type="dxa"/>
              <w:left w:w="100" w:type="dxa"/>
              <w:bottom w:w="20" w:type="dxa"/>
              <w:right w:w="100" w:type="dxa"/>
            </w:tcMar>
            <w:vAlign w:val="center"/>
          </w:tcPr>
          <w:p w:rsidR="00D96FB9" w:rsidRDefault="00CC2F37">
            <w:pPr>
              <w:rPr>
                <w:rFonts w:ascii="Noto Sans" w:eastAsia="Noto Sans" w:hAnsi="Noto Sans" w:cs="Noto Sans"/>
              </w:rPr>
            </w:pPr>
            <w:r>
              <w:rPr>
                <w:rFonts w:ascii="Noto Sans" w:eastAsia="Noto Sans" w:hAnsi="Noto Sans" w:cs="Noto Sans"/>
              </w:rPr>
              <w:t xml:space="preserve"> </w:t>
            </w:r>
          </w:p>
        </w:tc>
        <w:tc>
          <w:tcPr>
            <w:tcW w:w="2085" w:type="dxa"/>
            <w:tcBorders>
              <w:top w:val="single" w:sz="6" w:space="0" w:color="000000"/>
              <w:left w:val="single" w:sz="6" w:space="0" w:color="000000"/>
              <w:bottom w:val="single" w:sz="6" w:space="0" w:color="000000"/>
              <w:right w:val="single" w:sz="6" w:space="0" w:color="000000"/>
            </w:tcBorders>
            <w:shd w:val="clear" w:color="auto" w:fill="auto"/>
            <w:tcMar>
              <w:top w:w="20" w:type="dxa"/>
              <w:left w:w="100" w:type="dxa"/>
              <w:bottom w:w="20" w:type="dxa"/>
              <w:right w:w="100" w:type="dxa"/>
            </w:tcMar>
            <w:vAlign w:val="center"/>
          </w:tcPr>
          <w:p w:rsidR="00D96FB9" w:rsidRDefault="00CC2F37">
            <w:pPr>
              <w:rPr>
                <w:rFonts w:ascii="Noto Sans" w:eastAsia="Noto Sans" w:hAnsi="Noto Sans" w:cs="Noto Sans"/>
              </w:rPr>
            </w:pPr>
            <w:r>
              <w:rPr>
                <w:rFonts w:ascii="Noto Sans" w:eastAsia="Noto Sans" w:hAnsi="Noto Sans" w:cs="Noto Sans"/>
              </w:rPr>
              <w:t xml:space="preserve"> </w:t>
            </w:r>
          </w:p>
        </w:tc>
        <w:tc>
          <w:tcPr>
            <w:tcW w:w="2745" w:type="dxa"/>
            <w:tcBorders>
              <w:top w:val="single" w:sz="6" w:space="0" w:color="000000"/>
              <w:left w:val="single" w:sz="6" w:space="0" w:color="000000"/>
              <w:bottom w:val="single" w:sz="6" w:space="0" w:color="000000"/>
              <w:right w:val="single" w:sz="6" w:space="0" w:color="000000"/>
            </w:tcBorders>
            <w:shd w:val="clear" w:color="auto" w:fill="auto"/>
            <w:tcMar>
              <w:top w:w="20" w:type="dxa"/>
              <w:left w:w="100" w:type="dxa"/>
              <w:bottom w:w="20" w:type="dxa"/>
              <w:right w:w="100" w:type="dxa"/>
            </w:tcMar>
            <w:vAlign w:val="center"/>
          </w:tcPr>
          <w:p w:rsidR="00D96FB9" w:rsidRDefault="00CC2F37">
            <w:pPr>
              <w:rPr>
                <w:rFonts w:ascii="Noto Sans" w:eastAsia="Noto Sans" w:hAnsi="Noto Sans" w:cs="Noto Sans"/>
              </w:rPr>
            </w:pPr>
            <w:r>
              <w:rPr>
                <w:rFonts w:ascii="Noto Sans" w:eastAsia="Noto Sans" w:hAnsi="Noto Sans" w:cs="Noto Sans"/>
              </w:rPr>
              <w:t xml:space="preserve"> </w:t>
            </w:r>
          </w:p>
          <w:p w:rsidR="00D96FB9" w:rsidRDefault="00CC2F37">
            <w:pPr>
              <w:rPr>
                <w:rFonts w:ascii="Noto Sans" w:eastAsia="Noto Sans" w:hAnsi="Noto Sans" w:cs="Noto Sans"/>
              </w:rPr>
            </w:pPr>
            <w:r>
              <w:rPr>
                <w:rFonts w:ascii="Noto Sans" w:eastAsia="Noto Sans" w:hAnsi="Noto Sans" w:cs="Noto Sans"/>
              </w:rPr>
              <w:t xml:space="preserve"> </w:t>
            </w:r>
          </w:p>
        </w:tc>
      </w:tr>
    </w:tbl>
    <w:p w:rsidR="00D96FB9" w:rsidRDefault="00D96FB9">
      <w:pPr>
        <w:spacing w:line="240" w:lineRule="auto"/>
        <w:rPr>
          <w:rFonts w:ascii="Noto Sans" w:eastAsia="Noto Sans" w:hAnsi="Noto Sans" w:cs="Noto Sans"/>
        </w:rPr>
      </w:pPr>
    </w:p>
    <w:tbl>
      <w:tblPr>
        <w:tblStyle w:val="afd"/>
        <w:tblW w:w="9120" w:type="dxa"/>
        <w:jc w:val="center"/>
        <w:tblBorders>
          <w:top w:val="nil"/>
          <w:left w:val="nil"/>
          <w:bottom w:val="nil"/>
          <w:right w:val="nil"/>
          <w:insideH w:val="nil"/>
          <w:insideV w:val="nil"/>
        </w:tblBorders>
        <w:tblLayout w:type="fixed"/>
        <w:tblLook w:val="0600" w:firstRow="0" w:lastRow="0" w:firstColumn="0" w:lastColumn="0" w:noHBand="1" w:noVBand="1"/>
      </w:tblPr>
      <w:tblGrid>
        <w:gridCol w:w="1890"/>
        <w:gridCol w:w="1646"/>
        <w:gridCol w:w="1594"/>
        <w:gridCol w:w="1635"/>
        <w:gridCol w:w="2355"/>
      </w:tblGrid>
      <w:tr w:rsidR="00D96FB9">
        <w:trPr>
          <w:trHeight w:val="510"/>
          <w:jc w:val="center"/>
        </w:trPr>
        <w:tc>
          <w:tcPr>
            <w:tcW w:w="9120" w:type="dxa"/>
            <w:gridSpan w:val="5"/>
            <w:tcBorders>
              <w:top w:val="single" w:sz="4" w:space="0" w:color="000000"/>
              <w:left w:val="single" w:sz="4" w:space="0" w:color="000000"/>
              <w:bottom w:val="single" w:sz="4" w:space="0" w:color="000000"/>
              <w:right w:val="single" w:sz="4" w:space="0" w:color="000000"/>
            </w:tcBorders>
            <w:shd w:val="clear" w:color="auto" w:fill="93CDDC"/>
            <w:tcMar>
              <w:top w:w="20" w:type="dxa"/>
              <w:left w:w="100" w:type="dxa"/>
              <w:bottom w:w="20" w:type="dxa"/>
              <w:right w:w="100" w:type="dxa"/>
            </w:tcMar>
            <w:vAlign w:val="center"/>
          </w:tcPr>
          <w:p w:rsidR="00D96FB9" w:rsidRDefault="00CC2F37">
            <w:pPr>
              <w:spacing w:line="240" w:lineRule="auto"/>
              <w:rPr>
                <w:rFonts w:ascii="Noto Sans" w:eastAsia="Noto Sans" w:hAnsi="Noto Sans" w:cs="Noto Sans"/>
                <w:b/>
                <w:sz w:val="24"/>
                <w:szCs w:val="24"/>
              </w:rPr>
            </w:pPr>
            <w:r>
              <w:rPr>
                <w:rFonts w:ascii="Noto Sans" w:eastAsia="Noto Sans" w:hAnsi="Noto Sans" w:cs="Noto Sans"/>
                <w:b/>
                <w:sz w:val="24"/>
                <w:szCs w:val="24"/>
              </w:rPr>
              <w:t>5. Work Experience/Relevant Activities</w:t>
            </w:r>
          </w:p>
        </w:tc>
      </w:tr>
      <w:tr w:rsidR="00D96FB9">
        <w:trPr>
          <w:trHeight w:val="765"/>
          <w:jc w:val="center"/>
        </w:trPr>
        <w:tc>
          <w:tcPr>
            <w:tcW w:w="1890" w:type="dxa"/>
            <w:tcBorders>
              <w:top w:val="single" w:sz="6" w:space="0" w:color="000000"/>
              <w:left w:val="single" w:sz="6" w:space="0" w:color="000000"/>
              <w:bottom w:val="single" w:sz="6" w:space="0" w:color="000000"/>
              <w:right w:val="single" w:sz="6" w:space="0" w:color="000000"/>
            </w:tcBorders>
            <w:shd w:val="clear" w:color="auto" w:fill="auto"/>
            <w:tcMar>
              <w:top w:w="20" w:type="dxa"/>
              <w:left w:w="100" w:type="dxa"/>
              <w:bottom w:w="20" w:type="dxa"/>
              <w:right w:w="100" w:type="dxa"/>
            </w:tcMar>
            <w:vAlign w:val="center"/>
          </w:tcPr>
          <w:p w:rsidR="00D96FB9" w:rsidRDefault="00CC2F37">
            <w:pPr>
              <w:jc w:val="center"/>
              <w:rPr>
                <w:rFonts w:ascii="Noto Sans" w:eastAsia="Noto Sans" w:hAnsi="Noto Sans" w:cs="Noto Sans"/>
              </w:rPr>
            </w:pPr>
            <w:r>
              <w:rPr>
                <w:rFonts w:ascii="Noto Sans" w:eastAsia="Noto Sans" w:hAnsi="Noto Sans" w:cs="Noto Sans"/>
              </w:rPr>
              <w:t xml:space="preserve">Experience </w:t>
            </w:r>
          </w:p>
          <w:p w:rsidR="00D96FB9" w:rsidRDefault="00CC2F37">
            <w:pPr>
              <w:jc w:val="center"/>
              <w:rPr>
                <w:rFonts w:ascii="Noto Sans" w:eastAsia="Noto Sans" w:hAnsi="Noto Sans" w:cs="Noto Sans"/>
              </w:rPr>
            </w:pPr>
            <w:r>
              <w:rPr>
                <w:rFonts w:ascii="Noto Sans" w:eastAsia="Noto Sans" w:hAnsi="Noto Sans" w:cs="Noto Sans"/>
              </w:rPr>
              <w:t>Type</w:t>
            </w:r>
          </w:p>
        </w:tc>
        <w:tc>
          <w:tcPr>
            <w:tcW w:w="1646" w:type="dxa"/>
            <w:tcBorders>
              <w:top w:val="single" w:sz="6" w:space="0" w:color="000000"/>
              <w:left w:val="single" w:sz="6" w:space="0" w:color="000000"/>
              <w:bottom w:val="single" w:sz="6" w:space="0" w:color="000000"/>
              <w:right w:val="single" w:sz="6" w:space="0" w:color="000000"/>
            </w:tcBorders>
            <w:shd w:val="clear" w:color="auto" w:fill="auto"/>
            <w:tcMar>
              <w:top w:w="20" w:type="dxa"/>
              <w:left w:w="100" w:type="dxa"/>
              <w:bottom w:w="20" w:type="dxa"/>
              <w:right w:w="100" w:type="dxa"/>
            </w:tcMar>
            <w:vAlign w:val="center"/>
          </w:tcPr>
          <w:p w:rsidR="00D96FB9" w:rsidRDefault="00CC2F37">
            <w:pPr>
              <w:jc w:val="center"/>
              <w:rPr>
                <w:rFonts w:ascii="Noto Sans" w:eastAsia="Noto Sans" w:hAnsi="Noto Sans" w:cs="Noto Sans"/>
              </w:rPr>
            </w:pPr>
            <w:r>
              <w:rPr>
                <w:rFonts w:ascii="Noto Sans" w:eastAsia="Noto Sans" w:hAnsi="Noto Sans" w:cs="Noto Sans"/>
              </w:rPr>
              <w:t>Organization</w:t>
            </w:r>
          </w:p>
        </w:tc>
        <w:tc>
          <w:tcPr>
            <w:tcW w:w="1594" w:type="dxa"/>
            <w:tcBorders>
              <w:top w:val="single" w:sz="6" w:space="0" w:color="000000"/>
              <w:left w:val="single" w:sz="6" w:space="0" w:color="000000"/>
              <w:bottom w:val="single" w:sz="6" w:space="0" w:color="000000"/>
              <w:right w:val="single" w:sz="6" w:space="0" w:color="000000"/>
            </w:tcBorders>
            <w:shd w:val="clear" w:color="auto" w:fill="auto"/>
            <w:tcMar>
              <w:top w:w="20" w:type="dxa"/>
              <w:left w:w="100" w:type="dxa"/>
              <w:bottom w:w="20" w:type="dxa"/>
              <w:right w:w="100" w:type="dxa"/>
            </w:tcMar>
            <w:vAlign w:val="center"/>
          </w:tcPr>
          <w:p w:rsidR="00D96FB9" w:rsidRDefault="00CC2F37">
            <w:pPr>
              <w:jc w:val="center"/>
              <w:rPr>
                <w:rFonts w:ascii="Noto Sans" w:eastAsia="Noto Sans" w:hAnsi="Noto Sans" w:cs="Noto Sans"/>
              </w:rPr>
            </w:pPr>
            <w:r>
              <w:rPr>
                <w:rFonts w:ascii="Noto Sans" w:eastAsia="Noto Sans" w:hAnsi="Noto Sans" w:cs="Noto Sans"/>
              </w:rPr>
              <w:t>Position/</w:t>
            </w:r>
          </w:p>
          <w:p w:rsidR="00D96FB9" w:rsidRDefault="00CC2F37">
            <w:pPr>
              <w:jc w:val="center"/>
              <w:rPr>
                <w:rFonts w:ascii="Noto Sans" w:eastAsia="Noto Sans" w:hAnsi="Noto Sans" w:cs="Noto Sans"/>
              </w:rPr>
            </w:pPr>
            <w:r>
              <w:rPr>
                <w:rFonts w:ascii="Noto Sans" w:eastAsia="Noto Sans" w:hAnsi="Noto Sans" w:cs="Noto Sans"/>
              </w:rPr>
              <w:t>Role</w:t>
            </w:r>
          </w:p>
        </w:tc>
        <w:tc>
          <w:tcPr>
            <w:tcW w:w="1635" w:type="dxa"/>
            <w:tcBorders>
              <w:top w:val="single" w:sz="6" w:space="0" w:color="000000"/>
              <w:left w:val="single" w:sz="6" w:space="0" w:color="000000"/>
              <w:bottom w:val="single" w:sz="6" w:space="0" w:color="000000"/>
              <w:right w:val="single" w:sz="6" w:space="0" w:color="000000"/>
            </w:tcBorders>
            <w:shd w:val="clear" w:color="auto" w:fill="auto"/>
            <w:tcMar>
              <w:top w:w="20" w:type="dxa"/>
              <w:left w:w="100" w:type="dxa"/>
              <w:bottom w:w="20" w:type="dxa"/>
              <w:right w:w="100" w:type="dxa"/>
            </w:tcMar>
            <w:vAlign w:val="center"/>
          </w:tcPr>
          <w:p w:rsidR="00D96FB9" w:rsidRDefault="00CC2F37">
            <w:pPr>
              <w:jc w:val="center"/>
              <w:rPr>
                <w:rFonts w:ascii="Noto Sans" w:eastAsia="Noto Sans" w:hAnsi="Noto Sans" w:cs="Noto Sans"/>
              </w:rPr>
            </w:pPr>
            <w:r>
              <w:rPr>
                <w:rFonts w:ascii="Noto Sans" w:eastAsia="Noto Sans" w:hAnsi="Noto Sans" w:cs="Noto Sans"/>
              </w:rPr>
              <w:t xml:space="preserve">Duration </w:t>
            </w:r>
            <w:r>
              <w:rPr>
                <w:rFonts w:ascii="Noto Sans" w:eastAsia="Noto Sans" w:hAnsi="Noto Sans" w:cs="Noto Sans"/>
                <w:sz w:val="18"/>
                <w:szCs w:val="18"/>
              </w:rPr>
              <w:t>(yy.mm-yy.mm)</w:t>
            </w:r>
          </w:p>
        </w:tc>
        <w:tc>
          <w:tcPr>
            <w:tcW w:w="2355" w:type="dxa"/>
            <w:tcBorders>
              <w:top w:val="single" w:sz="6" w:space="0" w:color="000000"/>
              <w:left w:val="single" w:sz="6" w:space="0" w:color="000000"/>
              <w:bottom w:val="single" w:sz="6" w:space="0" w:color="000000"/>
              <w:right w:val="single" w:sz="6" w:space="0" w:color="000000"/>
            </w:tcBorders>
            <w:shd w:val="clear" w:color="auto" w:fill="auto"/>
            <w:tcMar>
              <w:top w:w="20" w:type="dxa"/>
              <w:left w:w="100" w:type="dxa"/>
              <w:bottom w:w="20" w:type="dxa"/>
              <w:right w:w="100" w:type="dxa"/>
            </w:tcMar>
            <w:vAlign w:val="center"/>
          </w:tcPr>
          <w:p w:rsidR="00D96FB9" w:rsidRDefault="00CC2F37">
            <w:pPr>
              <w:jc w:val="center"/>
              <w:rPr>
                <w:rFonts w:ascii="Noto Sans" w:eastAsia="Noto Sans" w:hAnsi="Noto Sans" w:cs="Noto Sans"/>
              </w:rPr>
            </w:pPr>
            <w:r>
              <w:rPr>
                <w:rFonts w:ascii="Noto Sans" w:eastAsia="Noto Sans" w:hAnsi="Noto Sans" w:cs="Noto Sans"/>
              </w:rPr>
              <w:t>Responsibilities</w:t>
            </w:r>
          </w:p>
        </w:tc>
      </w:tr>
      <w:tr w:rsidR="00D96FB9">
        <w:trPr>
          <w:trHeight w:val="1005"/>
          <w:jc w:val="center"/>
        </w:trPr>
        <w:tc>
          <w:tcPr>
            <w:tcW w:w="1890" w:type="dxa"/>
            <w:tcBorders>
              <w:top w:val="single" w:sz="6" w:space="0" w:color="000000"/>
              <w:left w:val="single" w:sz="6" w:space="0" w:color="000000"/>
              <w:bottom w:val="single" w:sz="6" w:space="0" w:color="000000"/>
              <w:right w:val="single" w:sz="6" w:space="0" w:color="000000"/>
            </w:tcBorders>
            <w:shd w:val="clear" w:color="auto" w:fill="auto"/>
            <w:tcMar>
              <w:top w:w="20" w:type="dxa"/>
              <w:left w:w="100" w:type="dxa"/>
              <w:bottom w:w="20" w:type="dxa"/>
              <w:right w:w="100" w:type="dxa"/>
            </w:tcMar>
            <w:vAlign w:val="center"/>
          </w:tcPr>
          <w:p w:rsidR="00D96FB9" w:rsidRDefault="00CC2F37">
            <w:pPr>
              <w:jc w:val="center"/>
              <w:rPr>
                <w:rFonts w:ascii="Noto Sans" w:eastAsia="Noto Sans" w:hAnsi="Noto Sans" w:cs="Noto Sans"/>
              </w:rPr>
            </w:pPr>
            <w:r>
              <w:rPr>
                <w:rFonts w:ascii="Noto Sans" w:eastAsia="Noto Sans" w:hAnsi="Noto Sans" w:cs="Noto Sans"/>
              </w:rPr>
              <w:t>□ Work</w:t>
            </w:r>
          </w:p>
          <w:p w:rsidR="00D96FB9" w:rsidRDefault="00CC2F37">
            <w:pPr>
              <w:jc w:val="center"/>
              <w:rPr>
                <w:rFonts w:ascii="Noto Sans" w:eastAsia="Noto Sans" w:hAnsi="Noto Sans" w:cs="Noto Sans"/>
              </w:rPr>
            </w:pPr>
            <w:r>
              <w:rPr>
                <w:rFonts w:ascii="Noto Sans" w:eastAsia="Noto Sans" w:hAnsi="Noto Sans" w:cs="Noto Sans"/>
              </w:rPr>
              <w:t>□ Voluntary Activities</w:t>
            </w:r>
          </w:p>
        </w:tc>
        <w:tc>
          <w:tcPr>
            <w:tcW w:w="1646" w:type="dxa"/>
            <w:tcBorders>
              <w:top w:val="single" w:sz="6" w:space="0" w:color="000000"/>
              <w:left w:val="single" w:sz="6" w:space="0" w:color="000000"/>
              <w:bottom w:val="single" w:sz="6" w:space="0" w:color="000000"/>
              <w:right w:val="single" w:sz="6" w:space="0" w:color="000000"/>
            </w:tcBorders>
            <w:shd w:val="clear" w:color="auto" w:fill="auto"/>
            <w:tcMar>
              <w:top w:w="20" w:type="dxa"/>
              <w:left w:w="100" w:type="dxa"/>
              <w:bottom w:w="20" w:type="dxa"/>
              <w:right w:w="100" w:type="dxa"/>
            </w:tcMar>
            <w:vAlign w:val="center"/>
          </w:tcPr>
          <w:p w:rsidR="00D96FB9" w:rsidRDefault="00CC2F37">
            <w:pPr>
              <w:spacing w:before="240" w:after="240" w:line="240" w:lineRule="auto"/>
              <w:rPr>
                <w:rFonts w:ascii="Noto Sans" w:eastAsia="Noto Sans" w:hAnsi="Noto Sans" w:cs="Noto Sans"/>
                <w:sz w:val="24"/>
                <w:szCs w:val="24"/>
              </w:rPr>
            </w:pPr>
            <w:r>
              <w:rPr>
                <w:rFonts w:ascii="Noto Sans" w:eastAsia="Noto Sans" w:hAnsi="Noto Sans" w:cs="Noto Sans"/>
                <w:sz w:val="24"/>
                <w:szCs w:val="24"/>
              </w:rPr>
              <w:t xml:space="preserve"> </w:t>
            </w:r>
          </w:p>
        </w:tc>
        <w:tc>
          <w:tcPr>
            <w:tcW w:w="1594" w:type="dxa"/>
            <w:tcBorders>
              <w:top w:val="single" w:sz="6" w:space="0" w:color="000000"/>
              <w:left w:val="single" w:sz="6" w:space="0" w:color="000000"/>
              <w:bottom w:val="single" w:sz="6" w:space="0" w:color="000000"/>
              <w:right w:val="single" w:sz="6" w:space="0" w:color="000000"/>
            </w:tcBorders>
            <w:shd w:val="clear" w:color="auto" w:fill="auto"/>
            <w:tcMar>
              <w:top w:w="20" w:type="dxa"/>
              <w:left w:w="100" w:type="dxa"/>
              <w:bottom w:w="20" w:type="dxa"/>
              <w:right w:w="100" w:type="dxa"/>
            </w:tcMar>
            <w:vAlign w:val="center"/>
          </w:tcPr>
          <w:p w:rsidR="00D96FB9" w:rsidRDefault="00CC2F37">
            <w:pPr>
              <w:spacing w:before="240" w:after="240" w:line="240" w:lineRule="auto"/>
              <w:rPr>
                <w:rFonts w:ascii="Noto Sans" w:eastAsia="Noto Sans" w:hAnsi="Noto Sans" w:cs="Noto Sans"/>
                <w:sz w:val="24"/>
                <w:szCs w:val="24"/>
              </w:rPr>
            </w:pPr>
            <w:r>
              <w:rPr>
                <w:rFonts w:ascii="Noto Sans" w:eastAsia="Noto Sans" w:hAnsi="Noto Sans" w:cs="Noto Sans"/>
                <w:sz w:val="24"/>
                <w:szCs w:val="24"/>
              </w:rPr>
              <w:t xml:space="preserve"> </w:t>
            </w:r>
          </w:p>
        </w:tc>
        <w:tc>
          <w:tcPr>
            <w:tcW w:w="1635" w:type="dxa"/>
            <w:tcBorders>
              <w:top w:val="single" w:sz="6" w:space="0" w:color="000000"/>
              <w:left w:val="single" w:sz="6" w:space="0" w:color="000000"/>
              <w:bottom w:val="single" w:sz="6" w:space="0" w:color="000000"/>
              <w:right w:val="single" w:sz="6" w:space="0" w:color="000000"/>
            </w:tcBorders>
            <w:shd w:val="clear" w:color="auto" w:fill="auto"/>
            <w:tcMar>
              <w:top w:w="20" w:type="dxa"/>
              <w:left w:w="100" w:type="dxa"/>
              <w:bottom w:w="20" w:type="dxa"/>
              <w:right w:w="100" w:type="dxa"/>
            </w:tcMar>
            <w:vAlign w:val="center"/>
          </w:tcPr>
          <w:p w:rsidR="00D96FB9" w:rsidRDefault="00CC2F37">
            <w:pPr>
              <w:spacing w:before="240" w:after="240" w:line="240" w:lineRule="auto"/>
              <w:rPr>
                <w:rFonts w:ascii="Noto Sans" w:eastAsia="Noto Sans" w:hAnsi="Noto Sans" w:cs="Noto Sans"/>
                <w:sz w:val="24"/>
                <w:szCs w:val="24"/>
              </w:rPr>
            </w:pPr>
            <w:r>
              <w:rPr>
                <w:rFonts w:ascii="Noto Sans" w:eastAsia="Noto Sans" w:hAnsi="Noto Sans" w:cs="Noto Sans"/>
                <w:sz w:val="24"/>
                <w:szCs w:val="24"/>
              </w:rPr>
              <w:t xml:space="preserve"> </w:t>
            </w:r>
          </w:p>
        </w:tc>
        <w:tc>
          <w:tcPr>
            <w:tcW w:w="2355" w:type="dxa"/>
            <w:tcBorders>
              <w:top w:val="single" w:sz="6" w:space="0" w:color="000000"/>
              <w:left w:val="single" w:sz="6" w:space="0" w:color="000000"/>
              <w:bottom w:val="single" w:sz="6" w:space="0" w:color="000000"/>
              <w:right w:val="single" w:sz="6" w:space="0" w:color="000000"/>
            </w:tcBorders>
            <w:shd w:val="clear" w:color="auto" w:fill="auto"/>
            <w:tcMar>
              <w:top w:w="20" w:type="dxa"/>
              <w:left w:w="100" w:type="dxa"/>
              <w:bottom w:w="20" w:type="dxa"/>
              <w:right w:w="100" w:type="dxa"/>
            </w:tcMar>
            <w:vAlign w:val="center"/>
          </w:tcPr>
          <w:p w:rsidR="00D96FB9" w:rsidRDefault="00CC2F37">
            <w:pPr>
              <w:spacing w:before="240" w:after="240" w:line="240" w:lineRule="auto"/>
              <w:rPr>
                <w:rFonts w:ascii="Noto Sans" w:eastAsia="Noto Sans" w:hAnsi="Noto Sans" w:cs="Noto Sans"/>
                <w:sz w:val="24"/>
                <w:szCs w:val="24"/>
              </w:rPr>
            </w:pPr>
            <w:r>
              <w:rPr>
                <w:rFonts w:ascii="Noto Sans" w:eastAsia="Noto Sans" w:hAnsi="Noto Sans" w:cs="Noto Sans"/>
                <w:sz w:val="24"/>
                <w:szCs w:val="24"/>
              </w:rPr>
              <w:t xml:space="preserve"> </w:t>
            </w:r>
          </w:p>
        </w:tc>
      </w:tr>
      <w:tr w:rsidR="00D96FB9">
        <w:trPr>
          <w:trHeight w:val="1005"/>
          <w:jc w:val="center"/>
        </w:trPr>
        <w:tc>
          <w:tcPr>
            <w:tcW w:w="1890" w:type="dxa"/>
            <w:tcBorders>
              <w:top w:val="single" w:sz="6" w:space="0" w:color="000000"/>
              <w:left w:val="single" w:sz="6" w:space="0" w:color="000000"/>
              <w:bottom w:val="single" w:sz="6" w:space="0" w:color="000000"/>
              <w:right w:val="single" w:sz="6" w:space="0" w:color="000000"/>
            </w:tcBorders>
            <w:shd w:val="clear" w:color="auto" w:fill="auto"/>
            <w:tcMar>
              <w:top w:w="20" w:type="dxa"/>
              <w:left w:w="100" w:type="dxa"/>
              <w:bottom w:w="20" w:type="dxa"/>
              <w:right w:w="100" w:type="dxa"/>
            </w:tcMar>
            <w:vAlign w:val="center"/>
          </w:tcPr>
          <w:p w:rsidR="00D96FB9" w:rsidRDefault="00CC2F37">
            <w:pPr>
              <w:jc w:val="center"/>
              <w:rPr>
                <w:rFonts w:ascii="Noto Sans" w:eastAsia="Noto Sans" w:hAnsi="Noto Sans" w:cs="Noto Sans"/>
              </w:rPr>
            </w:pPr>
            <w:r>
              <w:rPr>
                <w:rFonts w:ascii="Noto Sans" w:eastAsia="Noto Sans" w:hAnsi="Noto Sans" w:cs="Noto Sans"/>
              </w:rPr>
              <w:t>□ Work</w:t>
            </w:r>
          </w:p>
          <w:p w:rsidR="00D96FB9" w:rsidRDefault="00CC2F37">
            <w:pPr>
              <w:jc w:val="center"/>
              <w:rPr>
                <w:rFonts w:ascii="Noto Sans" w:eastAsia="Noto Sans" w:hAnsi="Noto Sans" w:cs="Noto Sans"/>
              </w:rPr>
            </w:pPr>
            <w:r>
              <w:rPr>
                <w:rFonts w:ascii="Noto Sans" w:eastAsia="Noto Sans" w:hAnsi="Noto Sans" w:cs="Noto Sans"/>
              </w:rPr>
              <w:t>□ Voluntary Activities</w:t>
            </w:r>
          </w:p>
        </w:tc>
        <w:tc>
          <w:tcPr>
            <w:tcW w:w="1646" w:type="dxa"/>
            <w:tcBorders>
              <w:top w:val="single" w:sz="6" w:space="0" w:color="000000"/>
              <w:left w:val="single" w:sz="6" w:space="0" w:color="000000"/>
              <w:bottom w:val="single" w:sz="6" w:space="0" w:color="000000"/>
              <w:right w:val="single" w:sz="6" w:space="0" w:color="000000"/>
            </w:tcBorders>
            <w:shd w:val="clear" w:color="auto" w:fill="auto"/>
            <w:tcMar>
              <w:top w:w="20" w:type="dxa"/>
              <w:left w:w="100" w:type="dxa"/>
              <w:bottom w:w="20" w:type="dxa"/>
              <w:right w:w="100" w:type="dxa"/>
            </w:tcMar>
            <w:vAlign w:val="center"/>
          </w:tcPr>
          <w:p w:rsidR="00D96FB9" w:rsidRDefault="00CC2F37">
            <w:pPr>
              <w:spacing w:before="240" w:after="240" w:line="240" w:lineRule="auto"/>
              <w:rPr>
                <w:rFonts w:ascii="Noto Sans" w:eastAsia="Noto Sans" w:hAnsi="Noto Sans" w:cs="Noto Sans"/>
                <w:sz w:val="24"/>
                <w:szCs w:val="24"/>
              </w:rPr>
            </w:pPr>
            <w:r>
              <w:rPr>
                <w:rFonts w:ascii="Noto Sans" w:eastAsia="Noto Sans" w:hAnsi="Noto Sans" w:cs="Noto Sans"/>
                <w:sz w:val="24"/>
                <w:szCs w:val="24"/>
              </w:rPr>
              <w:t xml:space="preserve"> </w:t>
            </w:r>
          </w:p>
        </w:tc>
        <w:tc>
          <w:tcPr>
            <w:tcW w:w="1594" w:type="dxa"/>
            <w:tcBorders>
              <w:top w:val="single" w:sz="6" w:space="0" w:color="000000"/>
              <w:left w:val="single" w:sz="6" w:space="0" w:color="000000"/>
              <w:bottom w:val="single" w:sz="6" w:space="0" w:color="000000"/>
              <w:right w:val="single" w:sz="6" w:space="0" w:color="000000"/>
            </w:tcBorders>
            <w:shd w:val="clear" w:color="auto" w:fill="auto"/>
            <w:tcMar>
              <w:top w:w="20" w:type="dxa"/>
              <w:left w:w="100" w:type="dxa"/>
              <w:bottom w:w="20" w:type="dxa"/>
              <w:right w:w="100" w:type="dxa"/>
            </w:tcMar>
            <w:vAlign w:val="center"/>
          </w:tcPr>
          <w:p w:rsidR="00D96FB9" w:rsidRDefault="00CC2F37">
            <w:pPr>
              <w:spacing w:before="240" w:after="240" w:line="240" w:lineRule="auto"/>
              <w:rPr>
                <w:rFonts w:ascii="Noto Sans" w:eastAsia="Noto Sans" w:hAnsi="Noto Sans" w:cs="Noto Sans"/>
                <w:sz w:val="24"/>
                <w:szCs w:val="24"/>
              </w:rPr>
            </w:pPr>
            <w:r>
              <w:rPr>
                <w:rFonts w:ascii="Noto Sans" w:eastAsia="Noto Sans" w:hAnsi="Noto Sans" w:cs="Noto Sans"/>
                <w:sz w:val="24"/>
                <w:szCs w:val="24"/>
              </w:rPr>
              <w:t xml:space="preserve"> </w:t>
            </w:r>
          </w:p>
        </w:tc>
        <w:tc>
          <w:tcPr>
            <w:tcW w:w="1635" w:type="dxa"/>
            <w:tcBorders>
              <w:top w:val="single" w:sz="6" w:space="0" w:color="000000"/>
              <w:left w:val="single" w:sz="6" w:space="0" w:color="000000"/>
              <w:bottom w:val="single" w:sz="6" w:space="0" w:color="000000"/>
              <w:right w:val="single" w:sz="6" w:space="0" w:color="000000"/>
            </w:tcBorders>
            <w:shd w:val="clear" w:color="auto" w:fill="auto"/>
            <w:tcMar>
              <w:top w:w="20" w:type="dxa"/>
              <w:left w:w="100" w:type="dxa"/>
              <w:bottom w:w="20" w:type="dxa"/>
              <w:right w:w="100" w:type="dxa"/>
            </w:tcMar>
            <w:vAlign w:val="center"/>
          </w:tcPr>
          <w:p w:rsidR="00D96FB9" w:rsidRDefault="00CC2F37">
            <w:pPr>
              <w:spacing w:before="240" w:after="240" w:line="240" w:lineRule="auto"/>
              <w:rPr>
                <w:rFonts w:ascii="Noto Sans" w:eastAsia="Noto Sans" w:hAnsi="Noto Sans" w:cs="Noto Sans"/>
                <w:sz w:val="24"/>
                <w:szCs w:val="24"/>
              </w:rPr>
            </w:pPr>
            <w:r>
              <w:rPr>
                <w:rFonts w:ascii="Noto Sans" w:eastAsia="Noto Sans" w:hAnsi="Noto Sans" w:cs="Noto Sans"/>
                <w:sz w:val="24"/>
                <w:szCs w:val="24"/>
              </w:rPr>
              <w:t xml:space="preserve"> </w:t>
            </w:r>
          </w:p>
        </w:tc>
        <w:tc>
          <w:tcPr>
            <w:tcW w:w="2355" w:type="dxa"/>
            <w:tcBorders>
              <w:top w:val="single" w:sz="6" w:space="0" w:color="000000"/>
              <w:left w:val="single" w:sz="6" w:space="0" w:color="000000"/>
              <w:bottom w:val="single" w:sz="6" w:space="0" w:color="000000"/>
              <w:right w:val="single" w:sz="6" w:space="0" w:color="000000"/>
            </w:tcBorders>
            <w:shd w:val="clear" w:color="auto" w:fill="auto"/>
            <w:tcMar>
              <w:top w:w="20" w:type="dxa"/>
              <w:left w:w="100" w:type="dxa"/>
              <w:bottom w:w="20" w:type="dxa"/>
              <w:right w:w="100" w:type="dxa"/>
            </w:tcMar>
            <w:vAlign w:val="center"/>
          </w:tcPr>
          <w:p w:rsidR="00D96FB9" w:rsidRDefault="00CC2F37">
            <w:pPr>
              <w:spacing w:before="240" w:after="240" w:line="240" w:lineRule="auto"/>
              <w:rPr>
                <w:rFonts w:ascii="Noto Sans" w:eastAsia="Noto Sans" w:hAnsi="Noto Sans" w:cs="Noto Sans"/>
                <w:sz w:val="24"/>
                <w:szCs w:val="24"/>
              </w:rPr>
            </w:pPr>
            <w:r>
              <w:rPr>
                <w:rFonts w:ascii="Noto Sans" w:eastAsia="Noto Sans" w:hAnsi="Noto Sans" w:cs="Noto Sans"/>
                <w:sz w:val="24"/>
                <w:szCs w:val="24"/>
              </w:rPr>
              <w:t xml:space="preserve"> </w:t>
            </w:r>
          </w:p>
        </w:tc>
      </w:tr>
      <w:tr w:rsidR="00D96FB9">
        <w:trPr>
          <w:trHeight w:val="1005"/>
          <w:jc w:val="center"/>
        </w:trPr>
        <w:tc>
          <w:tcPr>
            <w:tcW w:w="1890" w:type="dxa"/>
            <w:tcBorders>
              <w:top w:val="single" w:sz="6" w:space="0" w:color="000000"/>
              <w:left w:val="single" w:sz="6" w:space="0" w:color="000000"/>
              <w:bottom w:val="single" w:sz="6" w:space="0" w:color="000000"/>
              <w:right w:val="single" w:sz="6" w:space="0" w:color="000000"/>
            </w:tcBorders>
            <w:shd w:val="clear" w:color="auto" w:fill="auto"/>
            <w:tcMar>
              <w:top w:w="20" w:type="dxa"/>
              <w:left w:w="100" w:type="dxa"/>
              <w:bottom w:w="20" w:type="dxa"/>
              <w:right w:w="100" w:type="dxa"/>
            </w:tcMar>
            <w:vAlign w:val="center"/>
          </w:tcPr>
          <w:p w:rsidR="00D96FB9" w:rsidRDefault="00CC2F37">
            <w:pPr>
              <w:jc w:val="center"/>
              <w:rPr>
                <w:rFonts w:ascii="Noto Sans" w:eastAsia="Noto Sans" w:hAnsi="Noto Sans" w:cs="Noto Sans"/>
              </w:rPr>
            </w:pPr>
            <w:r>
              <w:rPr>
                <w:rFonts w:ascii="Noto Sans" w:eastAsia="Noto Sans" w:hAnsi="Noto Sans" w:cs="Noto Sans"/>
              </w:rPr>
              <w:t>□ Work</w:t>
            </w:r>
          </w:p>
          <w:p w:rsidR="00D96FB9" w:rsidRDefault="00CC2F37">
            <w:pPr>
              <w:jc w:val="center"/>
              <w:rPr>
                <w:rFonts w:ascii="Noto Sans" w:eastAsia="Noto Sans" w:hAnsi="Noto Sans" w:cs="Noto Sans"/>
              </w:rPr>
            </w:pPr>
            <w:r>
              <w:rPr>
                <w:rFonts w:ascii="Noto Sans" w:eastAsia="Noto Sans" w:hAnsi="Noto Sans" w:cs="Noto Sans"/>
              </w:rPr>
              <w:t>□ Voluntary Activities</w:t>
            </w:r>
          </w:p>
        </w:tc>
        <w:tc>
          <w:tcPr>
            <w:tcW w:w="1646" w:type="dxa"/>
            <w:tcBorders>
              <w:top w:val="single" w:sz="6" w:space="0" w:color="000000"/>
              <w:left w:val="single" w:sz="6" w:space="0" w:color="000000"/>
              <w:bottom w:val="single" w:sz="6" w:space="0" w:color="000000"/>
              <w:right w:val="single" w:sz="6" w:space="0" w:color="000000"/>
            </w:tcBorders>
            <w:shd w:val="clear" w:color="auto" w:fill="auto"/>
            <w:tcMar>
              <w:top w:w="20" w:type="dxa"/>
              <w:left w:w="100" w:type="dxa"/>
              <w:bottom w:w="20" w:type="dxa"/>
              <w:right w:w="100" w:type="dxa"/>
            </w:tcMar>
            <w:vAlign w:val="center"/>
          </w:tcPr>
          <w:p w:rsidR="00D96FB9" w:rsidRDefault="00CC2F37">
            <w:pPr>
              <w:spacing w:before="240" w:after="240" w:line="240" w:lineRule="auto"/>
              <w:rPr>
                <w:rFonts w:ascii="Noto Sans" w:eastAsia="Noto Sans" w:hAnsi="Noto Sans" w:cs="Noto Sans"/>
                <w:sz w:val="24"/>
                <w:szCs w:val="24"/>
              </w:rPr>
            </w:pPr>
            <w:r>
              <w:rPr>
                <w:rFonts w:ascii="Noto Sans" w:eastAsia="Noto Sans" w:hAnsi="Noto Sans" w:cs="Noto Sans"/>
                <w:sz w:val="24"/>
                <w:szCs w:val="24"/>
              </w:rPr>
              <w:t xml:space="preserve"> </w:t>
            </w:r>
          </w:p>
        </w:tc>
        <w:tc>
          <w:tcPr>
            <w:tcW w:w="1594" w:type="dxa"/>
            <w:tcBorders>
              <w:top w:val="single" w:sz="6" w:space="0" w:color="000000"/>
              <w:left w:val="single" w:sz="6" w:space="0" w:color="000000"/>
              <w:bottom w:val="single" w:sz="6" w:space="0" w:color="000000"/>
              <w:right w:val="single" w:sz="6" w:space="0" w:color="000000"/>
            </w:tcBorders>
            <w:shd w:val="clear" w:color="auto" w:fill="auto"/>
            <w:tcMar>
              <w:top w:w="20" w:type="dxa"/>
              <w:left w:w="100" w:type="dxa"/>
              <w:bottom w:w="20" w:type="dxa"/>
              <w:right w:w="100" w:type="dxa"/>
            </w:tcMar>
            <w:vAlign w:val="center"/>
          </w:tcPr>
          <w:p w:rsidR="00D96FB9" w:rsidRDefault="00CC2F37">
            <w:pPr>
              <w:spacing w:before="240" w:after="240" w:line="240" w:lineRule="auto"/>
              <w:rPr>
                <w:rFonts w:ascii="Noto Sans" w:eastAsia="Noto Sans" w:hAnsi="Noto Sans" w:cs="Noto Sans"/>
                <w:sz w:val="24"/>
                <w:szCs w:val="24"/>
              </w:rPr>
            </w:pPr>
            <w:r>
              <w:rPr>
                <w:rFonts w:ascii="Noto Sans" w:eastAsia="Noto Sans" w:hAnsi="Noto Sans" w:cs="Noto Sans"/>
                <w:sz w:val="24"/>
                <w:szCs w:val="24"/>
              </w:rPr>
              <w:t xml:space="preserve"> </w:t>
            </w:r>
          </w:p>
        </w:tc>
        <w:tc>
          <w:tcPr>
            <w:tcW w:w="1635" w:type="dxa"/>
            <w:tcBorders>
              <w:top w:val="single" w:sz="6" w:space="0" w:color="000000"/>
              <w:left w:val="single" w:sz="6" w:space="0" w:color="000000"/>
              <w:bottom w:val="single" w:sz="6" w:space="0" w:color="000000"/>
              <w:right w:val="single" w:sz="6" w:space="0" w:color="000000"/>
            </w:tcBorders>
            <w:shd w:val="clear" w:color="auto" w:fill="auto"/>
            <w:tcMar>
              <w:top w:w="20" w:type="dxa"/>
              <w:left w:w="100" w:type="dxa"/>
              <w:bottom w:w="20" w:type="dxa"/>
              <w:right w:w="100" w:type="dxa"/>
            </w:tcMar>
            <w:vAlign w:val="center"/>
          </w:tcPr>
          <w:p w:rsidR="00D96FB9" w:rsidRDefault="00CC2F37">
            <w:pPr>
              <w:spacing w:before="240" w:after="240" w:line="240" w:lineRule="auto"/>
              <w:rPr>
                <w:rFonts w:ascii="Noto Sans" w:eastAsia="Noto Sans" w:hAnsi="Noto Sans" w:cs="Noto Sans"/>
                <w:sz w:val="24"/>
                <w:szCs w:val="24"/>
              </w:rPr>
            </w:pPr>
            <w:r>
              <w:rPr>
                <w:rFonts w:ascii="Noto Sans" w:eastAsia="Noto Sans" w:hAnsi="Noto Sans" w:cs="Noto Sans"/>
                <w:sz w:val="24"/>
                <w:szCs w:val="24"/>
              </w:rPr>
              <w:t xml:space="preserve"> </w:t>
            </w:r>
          </w:p>
        </w:tc>
        <w:tc>
          <w:tcPr>
            <w:tcW w:w="2355" w:type="dxa"/>
            <w:tcBorders>
              <w:top w:val="single" w:sz="6" w:space="0" w:color="000000"/>
              <w:left w:val="single" w:sz="6" w:space="0" w:color="000000"/>
              <w:bottom w:val="single" w:sz="6" w:space="0" w:color="000000"/>
              <w:right w:val="single" w:sz="6" w:space="0" w:color="000000"/>
            </w:tcBorders>
            <w:shd w:val="clear" w:color="auto" w:fill="auto"/>
            <w:tcMar>
              <w:top w:w="20" w:type="dxa"/>
              <w:left w:w="100" w:type="dxa"/>
              <w:bottom w:w="20" w:type="dxa"/>
              <w:right w:w="100" w:type="dxa"/>
            </w:tcMar>
            <w:vAlign w:val="center"/>
          </w:tcPr>
          <w:p w:rsidR="00D96FB9" w:rsidRDefault="00CC2F37">
            <w:pPr>
              <w:spacing w:before="240" w:after="240" w:line="240" w:lineRule="auto"/>
              <w:rPr>
                <w:rFonts w:ascii="Noto Sans" w:eastAsia="Noto Sans" w:hAnsi="Noto Sans" w:cs="Noto Sans"/>
                <w:sz w:val="24"/>
                <w:szCs w:val="24"/>
              </w:rPr>
            </w:pPr>
            <w:r>
              <w:rPr>
                <w:rFonts w:ascii="Noto Sans" w:eastAsia="Noto Sans" w:hAnsi="Noto Sans" w:cs="Noto Sans"/>
                <w:sz w:val="24"/>
                <w:szCs w:val="24"/>
              </w:rPr>
              <w:t xml:space="preserve"> </w:t>
            </w:r>
          </w:p>
        </w:tc>
      </w:tr>
      <w:tr w:rsidR="00D96FB9">
        <w:trPr>
          <w:trHeight w:val="1005"/>
          <w:jc w:val="center"/>
        </w:trPr>
        <w:tc>
          <w:tcPr>
            <w:tcW w:w="1890" w:type="dxa"/>
            <w:tcBorders>
              <w:top w:val="single" w:sz="6" w:space="0" w:color="000000"/>
              <w:left w:val="single" w:sz="6" w:space="0" w:color="000000"/>
              <w:bottom w:val="single" w:sz="6" w:space="0" w:color="000000"/>
              <w:right w:val="single" w:sz="6" w:space="0" w:color="000000"/>
            </w:tcBorders>
            <w:shd w:val="clear" w:color="auto" w:fill="auto"/>
            <w:tcMar>
              <w:top w:w="20" w:type="dxa"/>
              <w:left w:w="100" w:type="dxa"/>
              <w:bottom w:w="20" w:type="dxa"/>
              <w:right w:w="100" w:type="dxa"/>
            </w:tcMar>
            <w:vAlign w:val="center"/>
          </w:tcPr>
          <w:p w:rsidR="00D96FB9" w:rsidRDefault="00CC2F37">
            <w:pPr>
              <w:jc w:val="center"/>
              <w:rPr>
                <w:rFonts w:ascii="Noto Sans" w:eastAsia="Noto Sans" w:hAnsi="Noto Sans" w:cs="Noto Sans"/>
              </w:rPr>
            </w:pPr>
            <w:r>
              <w:rPr>
                <w:rFonts w:ascii="Noto Sans" w:eastAsia="Noto Sans" w:hAnsi="Noto Sans" w:cs="Noto Sans"/>
              </w:rPr>
              <w:t>□ Work</w:t>
            </w:r>
          </w:p>
          <w:p w:rsidR="00D96FB9" w:rsidRDefault="00CC2F37">
            <w:pPr>
              <w:jc w:val="center"/>
              <w:rPr>
                <w:rFonts w:ascii="Noto Sans" w:eastAsia="Noto Sans" w:hAnsi="Noto Sans" w:cs="Noto Sans"/>
              </w:rPr>
            </w:pPr>
            <w:r>
              <w:rPr>
                <w:rFonts w:ascii="Noto Sans" w:eastAsia="Noto Sans" w:hAnsi="Noto Sans" w:cs="Noto Sans"/>
              </w:rPr>
              <w:t>□ Voluntary Activities</w:t>
            </w:r>
          </w:p>
        </w:tc>
        <w:tc>
          <w:tcPr>
            <w:tcW w:w="1646" w:type="dxa"/>
            <w:tcBorders>
              <w:top w:val="single" w:sz="6" w:space="0" w:color="000000"/>
              <w:left w:val="single" w:sz="6" w:space="0" w:color="000000"/>
              <w:bottom w:val="single" w:sz="6" w:space="0" w:color="000000"/>
              <w:right w:val="single" w:sz="6" w:space="0" w:color="000000"/>
            </w:tcBorders>
            <w:shd w:val="clear" w:color="auto" w:fill="auto"/>
            <w:tcMar>
              <w:top w:w="20" w:type="dxa"/>
              <w:left w:w="100" w:type="dxa"/>
              <w:bottom w:w="20" w:type="dxa"/>
              <w:right w:w="100" w:type="dxa"/>
            </w:tcMar>
            <w:vAlign w:val="center"/>
          </w:tcPr>
          <w:p w:rsidR="00D96FB9" w:rsidRDefault="00D96FB9">
            <w:pPr>
              <w:spacing w:before="240" w:after="240" w:line="240" w:lineRule="auto"/>
              <w:rPr>
                <w:rFonts w:ascii="Noto Sans" w:eastAsia="Noto Sans" w:hAnsi="Noto Sans" w:cs="Noto Sans"/>
                <w:sz w:val="24"/>
                <w:szCs w:val="24"/>
              </w:rPr>
            </w:pPr>
          </w:p>
        </w:tc>
        <w:tc>
          <w:tcPr>
            <w:tcW w:w="1594" w:type="dxa"/>
            <w:tcBorders>
              <w:top w:val="single" w:sz="6" w:space="0" w:color="000000"/>
              <w:left w:val="single" w:sz="6" w:space="0" w:color="000000"/>
              <w:bottom w:val="single" w:sz="6" w:space="0" w:color="000000"/>
              <w:right w:val="single" w:sz="6" w:space="0" w:color="000000"/>
            </w:tcBorders>
            <w:shd w:val="clear" w:color="auto" w:fill="auto"/>
            <w:tcMar>
              <w:top w:w="20" w:type="dxa"/>
              <w:left w:w="100" w:type="dxa"/>
              <w:bottom w:w="20" w:type="dxa"/>
              <w:right w:w="100" w:type="dxa"/>
            </w:tcMar>
            <w:vAlign w:val="center"/>
          </w:tcPr>
          <w:p w:rsidR="00D96FB9" w:rsidRDefault="00D96FB9">
            <w:pPr>
              <w:spacing w:before="240" w:after="240" w:line="240" w:lineRule="auto"/>
              <w:rPr>
                <w:rFonts w:ascii="Noto Sans" w:eastAsia="Noto Sans" w:hAnsi="Noto Sans" w:cs="Noto Sans"/>
                <w:sz w:val="24"/>
                <w:szCs w:val="24"/>
              </w:rPr>
            </w:pPr>
          </w:p>
        </w:tc>
        <w:tc>
          <w:tcPr>
            <w:tcW w:w="1635" w:type="dxa"/>
            <w:tcBorders>
              <w:top w:val="single" w:sz="6" w:space="0" w:color="000000"/>
              <w:left w:val="single" w:sz="6" w:space="0" w:color="000000"/>
              <w:bottom w:val="single" w:sz="6" w:space="0" w:color="000000"/>
              <w:right w:val="single" w:sz="6" w:space="0" w:color="000000"/>
            </w:tcBorders>
            <w:shd w:val="clear" w:color="auto" w:fill="auto"/>
            <w:tcMar>
              <w:top w:w="20" w:type="dxa"/>
              <w:left w:w="100" w:type="dxa"/>
              <w:bottom w:w="20" w:type="dxa"/>
              <w:right w:w="100" w:type="dxa"/>
            </w:tcMar>
            <w:vAlign w:val="center"/>
          </w:tcPr>
          <w:p w:rsidR="00D96FB9" w:rsidRDefault="00D96FB9">
            <w:pPr>
              <w:spacing w:before="240" w:after="240" w:line="240" w:lineRule="auto"/>
              <w:rPr>
                <w:rFonts w:ascii="Noto Sans" w:eastAsia="Noto Sans" w:hAnsi="Noto Sans" w:cs="Noto Sans"/>
                <w:sz w:val="24"/>
                <w:szCs w:val="24"/>
              </w:rPr>
            </w:pPr>
          </w:p>
        </w:tc>
        <w:tc>
          <w:tcPr>
            <w:tcW w:w="2355" w:type="dxa"/>
            <w:tcBorders>
              <w:top w:val="single" w:sz="6" w:space="0" w:color="000000"/>
              <w:left w:val="single" w:sz="6" w:space="0" w:color="000000"/>
              <w:bottom w:val="single" w:sz="6" w:space="0" w:color="000000"/>
              <w:right w:val="single" w:sz="6" w:space="0" w:color="000000"/>
            </w:tcBorders>
            <w:shd w:val="clear" w:color="auto" w:fill="auto"/>
            <w:tcMar>
              <w:top w:w="20" w:type="dxa"/>
              <w:left w:w="100" w:type="dxa"/>
              <w:bottom w:w="20" w:type="dxa"/>
              <w:right w:w="100" w:type="dxa"/>
            </w:tcMar>
            <w:vAlign w:val="center"/>
          </w:tcPr>
          <w:p w:rsidR="00D96FB9" w:rsidRDefault="00D96FB9">
            <w:pPr>
              <w:spacing w:before="240" w:after="240" w:line="240" w:lineRule="auto"/>
              <w:rPr>
                <w:rFonts w:ascii="Noto Sans" w:eastAsia="Noto Sans" w:hAnsi="Noto Sans" w:cs="Noto Sans"/>
                <w:sz w:val="24"/>
                <w:szCs w:val="24"/>
              </w:rPr>
            </w:pPr>
          </w:p>
        </w:tc>
      </w:tr>
    </w:tbl>
    <w:p w:rsidR="00D96FB9" w:rsidRDefault="00CC2F37">
      <w:pPr>
        <w:spacing w:line="240" w:lineRule="auto"/>
        <w:rPr>
          <w:rFonts w:ascii="Noto Sans" w:eastAsia="Noto Sans" w:hAnsi="Noto Sans" w:cs="Noto Sans"/>
        </w:rPr>
      </w:pPr>
      <w:r>
        <w:rPr>
          <w:rFonts w:ascii="Noto Sans" w:eastAsia="Noto Sans" w:hAnsi="Noto Sans" w:cs="Noto Sans"/>
        </w:rPr>
        <w:t xml:space="preserve"> </w:t>
      </w:r>
    </w:p>
    <w:tbl>
      <w:tblPr>
        <w:tblStyle w:val="afe"/>
        <w:tblW w:w="9072"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9072"/>
      </w:tblGrid>
      <w:tr w:rsidR="00D96FB9">
        <w:trPr>
          <w:trHeight w:val="465"/>
        </w:trPr>
        <w:tc>
          <w:tcPr>
            <w:tcW w:w="9072" w:type="dxa"/>
            <w:shd w:val="clear" w:color="auto" w:fill="93CDDC"/>
            <w:tcMar>
              <w:top w:w="20" w:type="dxa"/>
              <w:left w:w="100" w:type="dxa"/>
              <w:bottom w:w="20" w:type="dxa"/>
              <w:right w:w="100" w:type="dxa"/>
            </w:tcMar>
            <w:vAlign w:val="center"/>
          </w:tcPr>
          <w:p w:rsidR="00D96FB9" w:rsidRDefault="00CC2F37">
            <w:pPr>
              <w:spacing w:line="240" w:lineRule="auto"/>
              <w:rPr>
                <w:rFonts w:ascii="Noto Sans" w:eastAsia="Noto Sans" w:hAnsi="Noto Sans" w:cs="Noto Sans"/>
                <w:b/>
                <w:sz w:val="24"/>
                <w:szCs w:val="24"/>
              </w:rPr>
            </w:pPr>
            <w:r>
              <w:rPr>
                <w:rFonts w:ascii="Noto Sans" w:eastAsia="Noto Sans" w:hAnsi="Noto Sans" w:cs="Noto Sans"/>
                <w:b/>
                <w:sz w:val="24"/>
                <w:szCs w:val="24"/>
              </w:rPr>
              <w:lastRenderedPageBreak/>
              <w:t>6. Other Relevant Experiences or Skillsets</w:t>
            </w:r>
          </w:p>
        </w:tc>
      </w:tr>
      <w:tr w:rsidR="00D96FB9">
        <w:trPr>
          <w:trHeight w:val="510"/>
        </w:trPr>
        <w:tc>
          <w:tcPr>
            <w:tcW w:w="9072" w:type="dxa"/>
            <w:shd w:val="clear" w:color="auto" w:fill="DBEEF3"/>
            <w:tcMar>
              <w:top w:w="20" w:type="dxa"/>
              <w:left w:w="100" w:type="dxa"/>
              <w:bottom w:w="20" w:type="dxa"/>
              <w:right w:w="100" w:type="dxa"/>
            </w:tcMar>
            <w:vAlign w:val="center"/>
          </w:tcPr>
          <w:p w:rsidR="00D96FB9" w:rsidRDefault="00CC2F37">
            <w:pPr>
              <w:spacing w:line="240" w:lineRule="auto"/>
              <w:ind w:left="184" w:hanging="200"/>
              <w:rPr>
                <w:rFonts w:ascii="Noto Sans" w:eastAsia="Noto Sans" w:hAnsi="Noto Sans" w:cs="Noto Sans"/>
              </w:rPr>
            </w:pPr>
            <w:r>
              <w:rPr>
                <w:rFonts w:ascii="Noto Sans" w:eastAsia="Noto Sans" w:hAnsi="Noto Sans" w:cs="Noto Sans"/>
              </w:rPr>
              <w:t>* Please write anything that you think it is relevant for us to know (research projects, awards etc.)</w:t>
            </w:r>
          </w:p>
        </w:tc>
      </w:tr>
      <w:tr w:rsidR="00D96FB9">
        <w:trPr>
          <w:trHeight w:val="3870"/>
        </w:trPr>
        <w:tc>
          <w:tcPr>
            <w:tcW w:w="9072" w:type="dxa"/>
            <w:shd w:val="clear" w:color="auto" w:fill="FFFFFF"/>
            <w:tcMar>
              <w:top w:w="20" w:type="dxa"/>
              <w:left w:w="100" w:type="dxa"/>
              <w:bottom w:w="20" w:type="dxa"/>
              <w:right w:w="100" w:type="dxa"/>
            </w:tcMar>
            <w:vAlign w:val="center"/>
          </w:tcPr>
          <w:p w:rsidR="00D96FB9" w:rsidRDefault="00D96FB9">
            <w:pPr>
              <w:spacing w:before="220" w:after="160" w:line="240" w:lineRule="auto"/>
              <w:rPr>
                <w:rFonts w:ascii="Noto Sans" w:eastAsia="Noto Sans" w:hAnsi="Noto Sans" w:cs="Noto Sans"/>
              </w:rPr>
            </w:pPr>
          </w:p>
          <w:p w:rsidR="00D96FB9" w:rsidRDefault="00CC2F37">
            <w:pPr>
              <w:spacing w:before="220" w:after="160" w:line="240" w:lineRule="auto"/>
              <w:ind w:left="400" w:hanging="200"/>
              <w:rPr>
                <w:rFonts w:ascii="Noto Sans" w:eastAsia="Noto Sans" w:hAnsi="Noto Sans" w:cs="Noto Sans"/>
              </w:rPr>
            </w:pPr>
            <w:r>
              <w:rPr>
                <w:rFonts w:ascii="Noto Sans" w:eastAsia="Noto Sans" w:hAnsi="Noto Sans" w:cs="Noto Sans"/>
              </w:rPr>
              <w:t xml:space="preserve"> </w:t>
            </w:r>
          </w:p>
        </w:tc>
      </w:tr>
    </w:tbl>
    <w:p w:rsidR="00D96FB9" w:rsidRDefault="00CC2F37">
      <w:pPr>
        <w:spacing w:before="240" w:after="240" w:line="432" w:lineRule="auto"/>
        <w:jc w:val="right"/>
        <w:rPr>
          <w:rFonts w:ascii="Noto Sans" w:eastAsia="Noto Sans" w:hAnsi="Noto Sans" w:cs="Noto Sans"/>
          <w:b/>
          <w:sz w:val="26"/>
          <w:szCs w:val="26"/>
        </w:rPr>
      </w:pPr>
      <w:r>
        <w:rPr>
          <w:rFonts w:ascii="Noto Sans" w:eastAsia="Noto Sans" w:hAnsi="Noto Sans" w:cs="Noto Sans"/>
          <w:b/>
          <w:sz w:val="26"/>
          <w:szCs w:val="26"/>
        </w:rPr>
        <w:t>Above information is all true and correct.</w:t>
      </w:r>
    </w:p>
    <w:p w:rsidR="00D96FB9" w:rsidRDefault="00CC2F37">
      <w:pPr>
        <w:spacing w:before="240" w:after="240" w:line="432" w:lineRule="auto"/>
        <w:jc w:val="right"/>
        <w:rPr>
          <w:rFonts w:ascii="Noto Sans" w:eastAsia="Noto Sans" w:hAnsi="Noto Sans" w:cs="Noto Sans"/>
          <w:b/>
          <w:sz w:val="26"/>
          <w:szCs w:val="26"/>
        </w:rPr>
      </w:pPr>
      <w:r>
        <w:rPr>
          <w:rFonts w:ascii="Noto Sans" w:eastAsia="Noto Sans" w:hAnsi="Noto Sans" w:cs="Noto Sans"/>
        </w:rPr>
        <w:t xml:space="preserve"> </w:t>
      </w:r>
    </w:p>
    <w:p w:rsidR="00D96FB9" w:rsidRDefault="00CC2F37">
      <w:pPr>
        <w:spacing w:before="240" w:after="160" w:line="216" w:lineRule="auto"/>
        <w:ind w:left="2693"/>
        <w:rPr>
          <w:rFonts w:ascii="Noto Sans" w:eastAsia="Noto Sans" w:hAnsi="Noto Sans" w:cs="Noto Sans"/>
          <w:b/>
          <w:sz w:val="26"/>
          <w:szCs w:val="26"/>
        </w:rPr>
      </w:pPr>
      <w:r>
        <w:rPr>
          <w:rFonts w:ascii="Noto Sans" w:eastAsia="Noto Sans" w:hAnsi="Noto Sans" w:cs="Noto Sans"/>
          <w:b/>
          <w:sz w:val="26"/>
          <w:szCs w:val="26"/>
        </w:rPr>
        <w:t>Date:</w:t>
      </w:r>
    </w:p>
    <w:p w:rsidR="00D96FB9" w:rsidRDefault="00CC2F37">
      <w:pPr>
        <w:spacing w:before="240" w:after="160" w:line="240" w:lineRule="auto"/>
        <w:ind w:left="2693"/>
        <w:rPr>
          <w:rFonts w:ascii="Noto Sans" w:eastAsia="Noto Sans" w:hAnsi="Noto Sans" w:cs="Noto Sans"/>
          <w:i/>
          <w:sz w:val="18"/>
          <w:szCs w:val="18"/>
        </w:rPr>
      </w:pPr>
      <w:r>
        <w:rPr>
          <w:rFonts w:ascii="Noto Sans" w:eastAsia="Noto Sans" w:hAnsi="Noto Sans" w:cs="Noto Sans"/>
          <w:b/>
          <w:sz w:val="26"/>
          <w:szCs w:val="26"/>
        </w:rPr>
        <w:t xml:space="preserve">Applicant’s Full Name: </w:t>
      </w:r>
      <w:r>
        <w:rPr>
          <w:rFonts w:ascii="Noto Sans" w:eastAsia="Noto Sans" w:hAnsi="Noto Sans" w:cs="Noto Sans"/>
          <w:b/>
          <w:sz w:val="26"/>
          <w:szCs w:val="26"/>
          <w:u w:val="single"/>
        </w:rPr>
        <w:t xml:space="preserve">                                      </w:t>
      </w:r>
      <w:r>
        <w:rPr>
          <w:rFonts w:ascii="Noto Sans" w:eastAsia="Noto Sans" w:hAnsi="Noto Sans" w:cs="Noto Sans"/>
          <w:i/>
          <w:sz w:val="18"/>
          <w:szCs w:val="18"/>
        </w:rPr>
        <w:t>(Signature)</w:t>
      </w:r>
    </w:p>
    <w:p w:rsidR="00D96FB9" w:rsidRDefault="00D96FB9">
      <w:pPr>
        <w:spacing w:before="240" w:after="160" w:line="240" w:lineRule="auto"/>
        <w:ind w:left="2693"/>
        <w:rPr>
          <w:rFonts w:ascii="Noto Sans" w:eastAsia="Noto Sans" w:hAnsi="Noto Sans" w:cs="Noto Sans"/>
          <w:i/>
          <w:sz w:val="18"/>
          <w:szCs w:val="18"/>
        </w:rPr>
      </w:pPr>
    </w:p>
    <w:p w:rsidR="00D96FB9" w:rsidRDefault="00D96FB9">
      <w:pPr>
        <w:spacing w:before="240" w:after="160" w:line="240" w:lineRule="auto"/>
        <w:ind w:left="2693"/>
        <w:rPr>
          <w:rFonts w:ascii="Noto Sans" w:eastAsia="Noto Sans" w:hAnsi="Noto Sans" w:cs="Noto Sans"/>
          <w:i/>
          <w:sz w:val="18"/>
          <w:szCs w:val="18"/>
        </w:rPr>
      </w:pPr>
    </w:p>
    <w:p w:rsidR="00D96FB9" w:rsidRDefault="00CC2F37">
      <w:pPr>
        <w:spacing w:line="240" w:lineRule="auto"/>
        <w:jc w:val="center"/>
        <w:rPr>
          <w:rFonts w:ascii="Noto Sans" w:eastAsia="Noto Sans" w:hAnsi="Noto Sans" w:cs="Noto Sans"/>
        </w:rPr>
      </w:pPr>
      <w:r>
        <w:rPr>
          <w:rFonts w:ascii="Noto Sans" w:eastAsia="Noto Sans" w:hAnsi="Noto Sans" w:cs="Noto Sans"/>
        </w:rPr>
        <w:t>(See next page)</w:t>
      </w:r>
    </w:p>
    <w:p w:rsidR="002D62CA" w:rsidRDefault="002D62CA">
      <w:pPr>
        <w:rPr>
          <w:rFonts w:ascii="Noto Sans" w:eastAsia="Noto Sans" w:hAnsi="Noto Sans" w:cs="Noto Sans"/>
          <w:i/>
          <w:sz w:val="18"/>
          <w:szCs w:val="18"/>
        </w:rPr>
      </w:pPr>
      <w:r>
        <w:rPr>
          <w:rFonts w:ascii="Noto Sans" w:eastAsia="Noto Sans" w:hAnsi="Noto Sans" w:cs="Noto Sans"/>
          <w:i/>
          <w:sz w:val="18"/>
          <w:szCs w:val="18"/>
        </w:rPr>
        <w:br w:type="page"/>
      </w:r>
    </w:p>
    <w:p w:rsidR="00D96FB9" w:rsidRDefault="00CC2F37">
      <w:pPr>
        <w:spacing w:line="240" w:lineRule="auto"/>
        <w:jc w:val="center"/>
        <w:rPr>
          <w:rFonts w:ascii="Noto Sans" w:eastAsia="Noto Sans" w:hAnsi="Noto Sans" w:cs="Noto Sans"/>
          <w:b/>
        </w:rPr>
      </w:pPr>
      <w:bookmarkStart w:id="3" w:name="_heading=h.gjdgxs" w:colFirst="0" w:colLast="0"/>
      <w:bookmarkEnd w:id="3"/>
      <w:r>
        <w:rPr>
          <w:rFonts w:ascii="Noto Sans" w:eastAsia="Noto Sans" w:hAnsi="Noto Sans" w:cs="Noto Sans"/>
          <w:b/>
        </w:rPr>
        <w:lastRenderedPageBreak/>
        <w:t xml:space="preserve">Standard Job Application for Job Competency-Oriented Recruitment by </w:t>
      </w:r>
    </w:p>
    <w:p w:rsidR="00D96FB9" w:rsidRDefault="00CC2F37">
      <w:pPr>
        <w:spacing w:line="240" w:lineRule="auto"/>
        <w:jc w:val="center"/>
        <w:rPr>
          <w:rFonts w:ascii="Noto Sans" w:eastAsia="Noto Sans" w:hAnsi="Noto Sans" w:cs="Noto Sans"/>
          <w:b/>
        </w:rPr>
      </w:pPr>
      <w:proofErr w:type="gramStart"/>
      <w:r>
        <w:rPr>
          <w:rFonts w:ascii="Noto Sans" w:eastAsia="Noto Sans" w:hAnsi="Noto Sans" w:cs="Noto Sans"/>
          <w:b/>
        </w:rPr>
        <w:t>the</w:t>
      </w:r>
      <w:proofErr w:type="gramEnd"/>
      <w:r>
        <w:rPr>
          <w:rFonts w:ascii="Noto Sans" w:eastAsia="Noto Sans" w:hAnsi="Noto Sans" w:cs="Noto Sans"/>
          <w:b/>
        </w:rPr>
        <w:t xml:space="preserve"> Ministry Of Employment and Labor of Korea</w:t>
      </w:r>
    </w:p>
    <w:p w:rsidR="00D96FB9" w:rsidRDefault="00CC2F37">
      <w:pPr>
        <w:spacing w:line="240" w:lineRule="auto"/>
        <w:jc w:val="center"/>
        <w:rPr>
          <w:rFonts w:ascii="Noto Sans" w:eastAsia="Noto Sans" w:hAnsi="Noto Sans" w:cs="Noto Sans"/>
          <w:b/>
        </w:rPr>
      </w:pPr>
      <w:r>
        <w:rPr>
          <w:rFonts w:ascii="Noto Sans" w:eastAsia="Noto Sans" w:hAnsi="Noto Sans" w:cs="Noto Sans"/>
          <w:b/>
        </w:rPr>
        <w:t>Please write in English (Maximum 2 pages).</w:t>
      </w:r>
    </w:p>
    <w:tbl>
      <w:tblPr>
        <w:tblStyle w:val="aff"/>
        <w:tblW w:w="9105" w:type="dxa"/>
        <w:tblInd w:w="-118" w:type="dxa"/>
        <w:tblBorders>
          <w:top w:val="nil"/>
          <w:left w:val="nil"/>
          <w:bottom w:val="nil"/>
          <w:right w:val="nil"/>
          <w:insideH w:val="nil"/>
          <w:insideV w:val="nil"/>
        </w:tblBorders>
        <w:tblLayout w:type="fixed"/>
        <w:tblLook w:val="0600" w:firstRow="0" w:lastRow="0" w:firstColumn="0" w:lastColumn="0" w:noHBand="1" w:noVBand="1"/>
      </w:tblPr>
      <w:tblGrid>
        <w:gridCol w:w="9105"/>
      </w:tblGrid>
      <w:tr w:rsidR="00D96FB9">
        <w:trPr>
          <w:trHeight w:val="194"/>
        </w:trPr>
        <w:tc>
          <w:tcPr>
            <w:tcW w:w="9105" w:type="dxa"/>
            <w:tcBorders>
              <w:top w:val="single" w:sz="4" w:space="0" w:color="000000"/>
              <w:left w:val="single" w:sz="4" w:space="0" w:color="000000"/>
              <w:bottom w:val="single" w:sz="4" w:space="0" w:color="000000"/>
              <w:right w:val="single" w:sz="4" w:space="0" w:color="000000"/>
            </w:tcBorders>
            <w:shd w:val="clear" w:color="auto" w:fill="93CDDC"/>
            <w:tcMar>
              <w:top w:w="20" w:type="dxa"/>
              <w:left w:w="20" w:type="dxa"/>
              <w:bottom w:w="20" w:type="dxa"/>
              <w:right w:w="20" w:type="dxa"/>
            </w:tcMar>
            <w:vAlign w:val="center"/>
          </w:tcPr>
          <w:p w:rsidR="00D96FB9" w:rsidRDefault="00CC2F37">
            <w:pPr>
              <w:rPr>
                <w:rFonts w:ascii="Noto Sans" w:eastAsia="Noto Sans" w:hAnsi="Noto Sans" w:cs="Noto Sans"/>
                <w:b/>
                <w:sz w:val="24"/>
                <w:szCs w:val="24"/>
              </w:rPr>
            </w:pPr>
            <w:r>
              <w:rPr>
                <w:rFonts w:ascii="Noto Sans" w:eastAsia="Noto Sans" w:hAnsi="Noto Sans" w:cs="Noto Sans"/>
                <w:b/>
                <w:sz w:val="24"/>
                <w:szCs w:val="24"/>
              </w:rPr>
              <w:t>1. Please tell us why you would like to join ICLEI East Asia.</w:t>
            </w:r>
          </w:p>
        </w:tc>
      </w:tr>
      <w:tr w:rsidR="00D96FB9">
        <w:trPr>
          <w:trHeight w:val="2113"/>
        </w:trPr>
        <w:tc>
          <w:tcPr>
            <w:tcW w:w="9105" w:type="dxa"/>
            <w:tcBorders>
              <w:top w:val="single" w:sz="4" w:space="0" w:color="000000"/>
              <w:left w:val="single" w:sz="14" w:space="0" w:color="000000"/>
              <w:bottom w:val="single" w:sz="4" w:space="0" w:color="000000"/>
              <w:right w:val="single" w:sz="14" w:space="0" w:color="000000"/>
            </w:tcBorders>
            <w:shd w:val="clear" w:color="auto" w:fill="auto"/>
            <w:tcMar>
              <w:top w:w="20" w:type="dxa"/>
              <w:left w:w="20" w:type="dxa"/>
              <w:bottom w:w="20" w:type="dxa"/>
              <w:right w:w="20" w:type="dxa"/>
            </w:tcMar>
            <w:vAlign w:val="center"/>
          </w:tcPr>
          <w:p w:rsidR="00D96FB9" w:rsidRDefault="00D96FB9">
            <w:pPr>
              <w:spacing w:before="220" w:after="220" w:line="312" w:lineRule="auto"/>
              <w:rPr>
                <w:rFonts w:ascii="Noto Sans" w:eastAsia="Noto Sans" w:hAnsi="Noto Sans" w:cs="Noto Sans"/>
              </w:rPr>
            </w:pPr>
          </w:p>
        </w:tc>
      </w:tr>
      <w:tr w:rsidR="00D96FB9">
        <w:trPr>
          <w:trHeight w:val="510"/>
        </w:trPr>
        <w:tc>
          <w:tcPr>
            <w:tcW w:w="9105" w:type="dxa"/>
            <w:tcBorders>
              <w:top w:val="single" w:sz="4" w:space="0" w:color="000000"/>
              <w:left w:val="single" w:sz="4" w:space="0" w:color="000000"/>
              <w:bottom w:val="single" w:sz="4" w:space="0" w:color="000000"/>
              <w:right w:val="single" w:sz="4" w:space="0" w:color="000000"/>
            </w:tcBorders>
            <w:shd w:val="clear" w:color="auto" w:fill="93CDDC"/>
            <w:tcMar>
              <w:top w:w="20" w:type="dxa"/>
              <w:left w:w="20" w:type="dxa"/>
              <w:bottom w:w="20" w:type="dxa"/>
              <w:right w:w="20" w:type="dxa"/>
            </w:tcMar>
            <w:vAlign w:val="center"/>
          </w:tcPr>
          <w:p w:rsidR="00D96FB9" w:rsidRDefault="00CC2F37">
            <w:pPr>
              <w:rPr>
                <w:rFonts w:ascii="Noto Sans" w:eastAsia="Noto Sans" w:hAnsi="Noto Sans" w:cs="Noto Sans"/>
                <w:b/>
                <w:sz w:val="24"/>
                <w:szCs w:val="24"/>
              </w:rPr>
            </w:pPr>
            <w:r>
              <w:rPr>
                <w:rFonts w:ascii="Noto Sans" w:eastAsia="Noto Sans" w:hAnsi="Noto Sans" w:cs="Noto Sans"/>
                <w:b/>
                <w:sz w:val="24"/>
                <w:szCs w:val="24"/>
              </w:rPr>
              <w:t xml:space="preserve">2. Please share with us what you can offer to ICLEI East Asia during the YP </w:t>
            </w:r>
            <w:proofErr w:type="spellStart"/>
            <w:r>
              <w:rPr>
                <w:rFonts w:ascii="Noto Sans" w:eastAsia="Noto Sans" w:hAnsi="Noto Sans" w:cs="Noto Sans"/>
                <w:b/>
                <w:sz w:val="24"/>
                <w:szCs w:val="24"/>
              </w:rPr>
              <w:t>programme</w:t>
            </w:r>
            <w:proofErr w:type="spellEnd"/>
            <w:r>
              <w:rPr>
                <w:rFonts w:ascii="Noto Sans" w:eastAsia="Noto Sans" w:hAnsi="Noto Sans" w:cs="Noto Sans"/>
                <w:b/>
                <w:sz w:val="24"/>
                <w:szCs w:val="24"/>
              </w:rPr>
              <w:t xml:space="preserve"> and what you expect to learn from us.</w:t>
            </w:r>
          </w:p>
        </w:tc>
      </w:tr>
      <w:tr w:rsidR="00D96FB9">
        <w:trPr>
          <w:trHeight w:val="1954"/>
        </w:trPr>
        <w:tc>
          <w:tcPr>
            <w:tcW w:w="9105" w:type="dxa"/>
            <w:tcBorders>
              <w:top w:val="single" w:sz="4" w:space="0" w:color="000000"/>
              <w:left w:val="single" w:sz="14" w:space="0" w:color="000000"/>
              <w:bottom w:val="single" w:sz="4" w:space="0" w:color="000000"/>
              <w:right w:val="single" w:sz="14" w:space="0" w:color="000000"/>
            </w:tcBorders>
            <w:shd w:val="clear" w:color="auto" w:fill="auto"/>
            <w:tcMar>
              <w:top w:w="20" w:type="dxa"/>
              <w:left w:w="20" w:type="dxa"/>
              <w:bottom w:w="20" w:type="dxa"/>
              <w:right w:w="20" w:type="dxa"/>
            </w:tcMar>
            <w:vAlign w:val="center"/>
          </w:tcPr>
          <w:p w:rsidR="00D96FB9" w:rsidRDefault="00D96FB9">
            <w:pPr>
              <w:spacing w:before="220" w:after="220" w:line="312" w:lineRule="auto"/>
              <w:rPr>
                <w:rFonts w:ascii="Noto Sans" w:eastAsia="Noto Sans" w:hAnsi="Noto Sans" w:cs="Noto Sans"/>
              </w:rPr>
            </w:pPr>
          </w:p>
        </w:tc>
      </w:tr>
      <w:tr w:rsidR="00D96FB9">
        <w:trPr>
          <w:trHeight w:val="510"/>
        </w:trPr>
        <w:tc>
          <w:tcPr>
            <w:tcW w:w="9105" w:type="dxa"/>
            <w:tcBorders>
              <w:top w:val="single" w:sz="4" w:space="0" w:color="000000"/>
              <w:left w:val="single" w:sz="4" w:space="0" w:color="000000"/>
              <w:bottom w:val="single" w:sz="4" w:space="0" w:color="000000"/>
              <w:right w:val="single" w:sz="4" w:space="0" w:color="000000"/>
            </w:tcBorders>
            <w:shd w:val="clear" w:color="auto" w:fill="93CDDC"/>
            <w:tcMar>
              <w:top w:w="20" w:type="dxa"/>
              <w:left w:w="20" w:type="dxa"/>
              <w:bottom w:w="20" w:type="dxa"/>
              <w:right w:w="20" w:type="dxa"/>
            </w:tcMar>
            <w:vAlign w:val="center"/>
          </w:tcPr>
          <w:p w:rsidR="00D96FB9" w:rsidRDefault="00CC2F37">
            <w:pPr>
              <w:rPr>
                <w:rFonts w:ascii="Noto Sans" w:eastAsia="Noto Sans" w:hAnsi="Noto Sans" w:cs="Noto Sans"/>
                <w:b/>
                <w:color w:val="808080"/>
                <w:sz w:val="24"/>
                <w:szCs w:val="24"/>
              </w:rPr>
            </w:pPr>
            <w:r>
              <w:rPr>
                <w:rFonts w:ascii="Noto Sans" w:eastAsia="Noto Sans" w:hAnsi="Noto Sans" w:cs="Noto Sans"/>
                <w:b/>
                <w:sz w:val="24"/>
                <w:szCs w:val="24"/>
              </w:rPr>
              <w:t>3. How would you rate your ability to work as a team? Please also tell us about a time you had a conflict with a co-worker and how you resolved it.</w:t>
            </w:r>
          </w:p>
        </w:tc>
      </w:tr>
      <w:tr w:rsidR="00D96FB9">
        <w:trPr>
          <w:trHeight w:val="2268"/>
        </w:trPr>
        <w:tc>
          <w:tcPr>
            <w:tcW w:w="9105" w:type="dxa"/>
            <w:tcBorders>
              <w:top w:val="single" w:sz="4" w:space="0" w:color="000000"/>
              <w:left w:val="single" w:sz="14" w:space="0" w:color="000000"/>
              <w:bottom w:val="single" w:sz="4" w:space="0" w:color="000000"/>
              <w:right w:val="single" w:sz="14" w:space="0" w:color="000000"/>
            </w:tcBorders>
            <w:shd w:val="clear" w:color="auto" w:fill="auto"/>
            <w:tcMar>
              <w:top w:w="20" w:type="dxa"/>
              <w:left w:w="20" w:type="dxa"/>
              <w:bottom w:w="20" w:type="dxa"/>
              <w:right w:w="20" w:type="dxa"/>
            </w:tcMar>
            <w:vAlign w:val="center"/>
          </w:tcPr>
          <w:p w:rsidR="00D96FB9" w:rsidRDefault="00D96FB9">
            <w:pPr>
              <w:spacing w:before="220" w:after="220" w:line="312" w:lineRule="auto"/>
              <w:rPr>
                <w:rFonts w:ascii="Noto Sans" w:eastAsia="Noto Sans" w:hAnsi="Noto Sans" w:cs="Noto Sans"/>
              </w:rPr>
            </w:pPr>
          </w:p>
        </w:tc>
      </w:tr>
      <w:tr w:rsidR="00D96FB9">
        <w:trPr>
          <w:trHeight w:val="510"/>
        </w:trPr>
        <w:tc>
          <w:tcPr>
            <w:tcW w:w="9105" w:type="dxa"/>
            <w:tcBorders>
              <w:top w:val="single" w:sz="4" w:space="0" w:color="000000"/>
              <w:left w:val="single" w:sz="4" w:space="0" w:color="000000"/>
              <w:bottom w:val="single" w:sz="4" w:space="0" w:color="000000"/>
              <w:right w:val="single" w:sz="4" w:space="0" w:color="000000"/>
            </w:tcBorders>
            <w:shd w:val="clear" w:color="auto" w:fill="93CDDC"/>
            <w:tcMar>
              <w:top w:w="20" w:type="dxa"/>
              <w:left w:w="20" w:type="dxa"/>
              <w:bottom w:w="20" w:type="dxa"/>
              <w:right w:w="20" w:type="dxa"/>
            </w:tcMar>
            <w:vAlign w:val="center"/>
          </w:tcPr>
          <w:p w:rsidR="00D96FB9" w:rsidRDefault="00CC2F37">
            <w:pPr>
              <w:rPr>
                <w:rFonts w:ascii="Noto Sans" w:eastAsia="Noto Sans" w:hAnsi="Noto Sans" w:cs="Noto Sans"/>
                <w:b/>
                <w:sz w:val="24"/>
                <w:szCs w:val="24"/>
              </w:rPr>
            </w:pPr>
            <w:r>
              <w:rPr>
                <w:rFonts w:ascii="Noto Sans" w:eastAsia="Noto Sans" w:hAnsi="Noto Sans" w:cs="Noto Sans"/>
                <w:b/>
                <w:sz w:val="24"/>
                <w:szCs w:val="24"/>
              </w:rPr>
              <w:t>4. What was the most challenging experience you have ever had, and how did you overcome this challenge?</w:t>
            </w:r>
          </w:p>
        </w:tc>
      </w:tr>
      <w:tr w:rsidR="00D96FB9">
        <w:trPr>
          <w:trHeight w:val="2268"/>
        </w:trPr>
        <w:tc>
          <w:tcPr>
            <w:tcW w:w="9105" w:type="dxa"/>
            <w:tcBorders>
              <w:top w:val="single" w:sz="4" w:space="0" w:color="000000"/>
              <w:left w:val="single" w:sz="14" w:space="0" w:color="000000"/>
              <w:bottom w:val="single" w:sz="6" w:space="0" w:color="000000"/>
              <w:right w:val="single" w:sz="14" w:space="0" w:color="000000"/>
            </w:tcBorders>
            <w:shd w:val="clear" w:color="auto" w:fill="auto"/>
            <w:tcMar>
              <w:top w:w="20" w:type="dxa"/>
              <w:left w:w="20" w:type="dxa"/>
              <w:bottom w:w="20" w:type="dxa"/>
              <w:right w:w="20" w:type="dxa"/>
            </w:tcMar>
            <w:vAlign w:val="center"/>
          </w:tcPr>
          <w:p w:rsidR="00D96FB9" w:rsidRDefault="00D96FB9">
            <w:pPr>
              <w:spacing w:before="220" w:after="220" w:line="312" w:lineRule="auto"/>
              <w:rPr>
                <w:rFonts w:ascii="Noto Sans" w:eastAsia="Noto Sans" w:hAnsi="Noto Sans" w:cs="Noto Sans"/>
              </w:rPr>
            </w:pPr>
          </w:p>
        </w:tc>
      </w:tr>
    </w:tbl>
    <w:p w:rsidR="00D96FB9" w:rsidRDefault="00CC2F37">
      <w:pPr>
        <w:spacing w:before="240" w:after="240" w:line="240" w:lineRule="auto"/>
        <w:jc w:val="center"/>
        <w:rPr>
          <w:rFonts w:ascii="Noto Sans" w:eastAsia="Noto Sans" w:hAnsi="Noto Sans" w:cs="Noto Sans"/>
          <w:b/>
          <w:lang w:eastAsia="ko-KR"/>
        </w:rPr>
      </w:pPr>
      <w:r>
        <w:rPr>
          <w:rFonts w:ascii="Noto Sans" w:eastAsia="Noto Sans" w:hAnsi="Noto Sans" w:cs="Noto Sans"/>
          <w:b/>
          <w:lang w:eastAsia="ko-KR"/>
        </w:rPr>
        <w:t>Thank you!</w:t>
      </w:r>
    </w:p>
    <w:p w:rsidR="00D96FB9" w:rsidRDefault="002D62CA" w:rsidP="002D62CA">
      <w:pPr>
        <w:widowControl w:val="0"/>
        <w:spacing w:line="240" w:lineRule="auto"/>
        <w:jc w:val="center"/>
        <w:rPr>
          <w:rFonts w:ascii="Noto Sans CJK KR Regular" w:eastAsia="Noto Sans CJK KR Regular" w:hAnsi="Noto Sans CJK KR Regular" w:cs="Noto Sans CJK KR Regular"/>
          <w:b/>
          <w:color w:val="FF0000"/>
          <w:spacing w:val="-20"/>
          <w:szCs w:val="34"/>
          <w:u w:val="single"/>
          <w:lang w:eastAsia="ko-KR"/>
        </w:rPr>
      </w:pPr>
      <w:r w:rsidRPr="002D62CA">
        <w:rPr>
          <w:rFonts w:ascii="Batang" w:hAnsi="Batang" w:cs="Batang" w:hint="eastAsia"/>
          <w:b/>
          <w:color w:val="000000"/>
          <w:spacing w:val="-20"/>
          <w:sz w:val="40"/>
          <w:szCs w:val="40"/>
          <w:lang w:eastAsia="ko-KR"/>
        </w:rPr>
        <w:lastRenderedPageBreak/>
        <w:t xml:space="preserve">개발협력 </w:t>
      </w:r>
      <w:r w:rsidR="00CC2F37" w:rsidRPr="002D62CA">
        <w:rPr>
          <w:rFonts w:ascii="Noto Sans CJK KR Regular" w:eastAsia="Noto Sans CJK KR Regular" w:hAnsi="Noto Sans CJK KR Regular" w:cs="Noto Sans CJK KR Regular"/>
          <w:b/>
          <w:color w:val="000000"/>
          <w:spacing w:val="-20"/>
          <w:sz w:val="40"/>
          <w:szCs w:val="40"/>
          <w:lang w:eastAsia="ko-KR"/>
        </w:rPr>
        <w:t>영프로페셔널 사업 개인정보 수집·이용 동의서</w:t>
      </w:r>
      <w:r w:rsidRPr="002D62CA">
        <w:rPr>
          <w:rFonts w:ascii="Noto Sans CJK KR Regular" w:eastAsia="Malgun Gothic" w:hAnsi="Noto Sans CJK KR Regular" w:cs="Noto Sans CJK KR Regular" w:hint="eastAsia"/>
          <w:b/>
          <w:color w:val="000000"/>
          <w:spacing w:val="-20"/>
          <w:sz w:val="40"/>
          <w:szCs w:val="40"/>
          <w:lang w:eastAsia="ko-KR"/>
        </w:rPr>
        <w:t xml:space="preserve"> </w:t>
      </w:r>
      <w:r w:rsidR="00CC2F37" w:rsidRPr="002D62CA">
        <w:rPr>
          <w:rFonts w:ascii="Noto Sans CJK KR Regular" w:eastAsia="Noto Sans CJK KR Regular" w:hAnsi="Noto Sans CJK KR Regular" w:cs="Noto Sans CJK KR Regular"/>
          <w:b/>
          <w:color w:val="FF0000"/>
          <w:spacing w:val="-20"/>
          <w:szCs w:val="34"/>
          <w:u w:val="single"/>
          <w:lang w:eastAsia="ko-KR"/>
        </w:rPr>
        <w:t>(지원자용)</w:t>
      </w:r>
    </w:p>
    <w:p w:rsidR="002D62CA" w:rsidRPr="002D62CA" w:rsidRDefault="002D62CA" w:rsidP="002D62CA">
      <w:pPr>
        <w:widowControl w:val="0"/>
        <w:spacing w:line="240" w:lineRule="auto"/>
        <w:jc w:val="center"/>
        <w:rPr>
          <w:rFonts w:ascii="Noto Sans CJK KR Regular" w:eastAsia="Noto Sans CJK KR Regular" w:hAnsi="Noto Sans CJK KR Regular" w:cs="Noto Sans CJK KR Regular"/>
          <w:color w:val="000000"/>
          <w:spacing w:val="-20"/>
          <w:sz w:val="20"/>
          <w:szCs w:val="20"/>
          <w:lang w:eastAsia="ko-KR"/>
        </w:rPr>
      </w:pPr>
    </w:p>
    <w:p w:rsidR="00D96FB9" w:rsidRPr="002D62CA" w:rsidRDefault="00CC2F37" w:rsidP="002D62CA">
      <w:pPr>
        <w:widowControl w:val="0"/>
        <w:spacing w:line="240" w:lineRule="auto"/>
        <w:jc w:val="both"/>
        <w:rPr>
          <w:rFonts w:ascii="Noto Sans CJK KR Regular" w:eastAsia="Noto Sans CJK KR Regular" w:hAnsi="Noto Sans CJK KR Regular" w:cs="Noto Sans CJK KR Regular"/>
          <w:color w:val="000000"/>
          <w:sz w:val="20"/>
          <w:lang w:eastAsia="ko-KR"/>
        </w:rPr>
      </w:pPr>
      <w:r w:rsidRPr="002D62CA">
        <w:rPr>
          <w:rFonts w:ascii="Noto Sans CJK KR Regular" w:eastAsia="Noto Sans CJK KR Regular" w:hAnsi="Noto Sans CJK KR Regular" w:cs="Noto Sans CJK KR Regular"/>
          <w:b/>
          <w:color w:val="0000FF"/>
          <w:sz w:val="20"/>
          <w:lang w:eastAsia="ko-KR"/>
        </w:rPr>
        <w:t>본 ICLEI동아시아본부는</w:t>
      </w:r>
      <w:r w:rsidRPr="002D62CA">
        <w:rPr>
          <w:rFonts w:ascii="Noto Sans CJK KR Regular" w:eastAsia="Noto Sans CJK KR Regular" w:hAnsi="Noto Sans CJK KR Regular" w:cs="Noto Sans CJK KR Regular"/>
          <w:color w:val="000000"/>
          <w:sz w:val="20"/>
          <w:lang w:eastAsia="ko-KR"/>
        </w:rPr>
        <w:t xml:space="preserve"> 프로페셔널 선발 및 관리를 위하여「개인정보보호법」에 따라 개인정보 수집·이용에 대한 귀하의 동의를 받고자 합니다. 자세히 읽어보신 후 동의 여부를 결정해 주시기 바랍니다.</w:t>
      </w:r>
    </w:p>
    <w:p w:rsidR="002D62CA" w:rsidRDefault="002D62CA" w:rsidP="002D62CA">
      <w:pPr>
        <w:widowControl w:val="0"/>
        <w:spacing w:line="240" w:lineRule="auto"/>
        <w:jc w:val="both"/>
        <w:rPr>
          <w:rFonts w:ascii="Noto Sans CJK KR Regular" w:eastAsia="Noto Sans CJK KR Regular" w:hAnsi="Noto Sans CJK KR Regular" w:cs="Noto Sans CJK KR Regular"/>
          <w:color w:val="000000"/>
          <w:sz w:val="20"/>
          <w:szCs w:val="20"/>
          <w:lang w:eastAsia="ko-KR"/>
        </w:rPr>
      </w:pPr>
    </w:p>
    <w:p w:rsidR="00D96FB9" w:rsidRDefault="00CC2F37">
      <w:pPr>
        <w:widowControl w:val="0"/>
        <w:spacing w:line="312" w:lineRule="auto"/>
        <w:ind w:right="58"/>
        <w:jc w:val="both"/>
        <w:rPr>
          <w:rFonts w:ascii="Noto Sans CJK KR Regular" w:eastAsia="Noto Sans CJK KR Regular" w:hAnsi="Noto Sans CJK KR Regular" w:cs="Noto Sans CJK KR Regular"/>
          <w:color w:val="000000"/>
          <w:sz w:val="20"/>
          <w:szCs w:val="20"/>
          <w:lang w:eastAsia="ko-KR"/>
        </w:rPr>
      </w:pPr>
      <w:r>
        <w:rPr>
          <w:rFonts w:ascii="Noto Sans CJK KR Regular" w:eastAsia="Noto Sans CJK KR Regular" w:hAnsi="Noto Sans CJK KR Regular" w:cs="Noto Sans CJK KR Regular"/>
          <w:b/>
          <w:color w:val="000000"/>
          <w:sz w:val="20"/>
          <w:szCs w:val="20"/>
          <w:lang w:eastAsia="ko-KR"/>
        </w:rPr>
        <w:t>□ 개인정보 수집·이용 동의 (필수)</w:t>
      </w:r>
    </w:p>
    <w:tbl>
      <w:tblPr>
        <w:tblStyle w:val="aff0"/>
        <w:tblW w:w="9488" w:type="dxa"/>
        <w:tblBorders>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2225"/>
        <w:gridCol w:w="7263"/>
      </w:tblGrid>
      <w:tr w:rsidR="00D96FB9" w:rsidTr="002D62CA">
        <w:trPr>
          <w:trHeight w:val="493"/>
        </w:trPr>
        <w:tc>
          <w:tcPr>
            <w:tcW w:w="2225" w:type="dxa"/>
            <w:tcBorders>
              <w:top w:val="single" w:sz="4" w:space="0" w:color="000000"/>
              <w:left w:val="single" w:sz="4" w:space="0" w:color="000000"/>
              <w:bottom w:val="single" w:sz="4" w:space="0" w:color="000000"/>
              <w:right w:val="single" w:sz="4" w:space="0" w:color="000000"/>
            </w:tcBorders>
            <w:shd w:val="clear" w:color="auto" w:fill="D9E5FF"/>
            <w:tcMar>
              <w:top w:w="28" w:type="dxa"/>
              <w:left w:w="102" w:type="dxa"/>
              <w:bottom w:w="28" w:type="dxa"/>
              <w:right w:w="102" w:type="dxa"/>
            </w:tcMar>
            <w:vAlign w:val="center"/>
          </w:tcPr>
          <w:p w:rsidR="00D96FB9" w:rsidRDefault="00CC2F37">
            <w:pPr>
              <w:widowControl w:val="0"/>
              <w:spacing w:line="312" w:lineRule="auto"/>
              <w:jc w:val="center"/>
              <w:rPr>
                <w:rFonts w:ascii="Noto Sans CJK KR Regular" w:eastAsia="Noto Sans CJK KR Regular" w:hAnsi="Noto Sans CJK KR Regular" w:cs="Noto Sans CJK KR Regular"/>
                <w:color w:val="000000"/>
                <w:sz w:val="20"/>
                <w:szCs w:val="20"/>
              </w:rPr>
            </w:pPr>
            <w:r>
              <w:rPr>
                <w:rFonts w:ascii="Noto Sans CJK KR Regular" w:eastAsia="Noto Sans CJK KR Regular" w:hAnsi="Noto Sans CJK KR Regular" w:cs="Noto Sans CJK KR Regular"/>
                <w:b/>
                <w:color w:val="000000"/>
                <w:sz w:val="18"/>
                <w:szCs w:val="18"/>
              </w:rPr>
              <w:t>개인정보 항목</w:t>
            </w:r>
          </w:p>
        </w:tc>
        <w:tc>
          <w:tcPr>
            <w:tcW w:w="7263" w:type="dxa"/>
            <w:tcBorders>
              <w:top w:val="single" w:sz="4" w:space="0" w:color="000000"/>
              <w:left w:val="single" w:sz="4" w:space="0" w:color="000000"/>
              <w:bottom w:val="single" w:sz="4" w:space="0" w:color="000000"/>
              <w:right w:val="single" w:sz="4" w:space="0" w:color="000000"/>
            </w:tcBorders>
            <w:tcMar>
              <w:top w:w="28" w:type="dxa"/>
              <w:left w:w="102" w:type="dxa"/>
              <w:bottom w:w="28" w:type="dxa"/>
              <w:right w:w="102" w:type="dxa"/>
            </w:tcMar>
            <w:vAlign w:val="center"/>
          </w:tcPr>
          <w:p w:rsidR="00D96FB9" w:rsidRDefault="00CC2F37" w:rsidP="002D62CA">
            <w:pPr>
              <w:widowControl w:val="0"/>
              <w:spacing w:line="240" w:lineRule="auto"/>
              <w:jc w:val="both"/>
              <w:rPr>
                <w:rFonts w:ascii="Noto Sans CJK KR Regular" w:eastAsia="Noto Sans CJK KR Regular" w:hAnsi="Noto Sans CJK KR Regular" w:cs="Noto Sans CJK KR Regular"/>
                <w:color w:val="000000"/>
                <w:sz w:val="20"/>
                <w:szCs w:val="20"/>
                <w:lang w:eastAsia="ko-KR"/>
              </w:rPr>
            </w:pPr>
            <w:r>
              <w:rPr>
                <w:rFonts w:ascii="Noto Sans CJK KR Regular" w:eastAsia="Noto Sans CJK KR Regular" w:hAnsi="Noto Sans CJK KR Regular" w:cs="Noto Sans CJK KR Regular"/>
                <w:color w:val="000000"/>
                <w:sz w:val="18"/>
                <w:szCs w:val="18"/>
                <w:lang w:eastAsia="ko-KR"/>
              </w:rPr>
              <w:t>필수 : 이름, 생년월일, 성별, 주소, 전화번호, 이메일, 자기소개사항</w:t>
            </w:r>
          </w:p>
          <w:p w:rsidR="00D96FB9" w:rsidRDefault="00CC2F37" w:rsidP="002D62CA">
            <w:pPr>
              <w:widowControl w:val="0"/>
              <w:spacing w:line="240" w:lineRule="auto"/>
              <w:jc w:val="both"/>
              <w:rPr>
                <w:rFonts w:ascii="Noto Sans CJK KR Regular" w:eastAsia="Noto Sans CJK KR Regular" w:hAnsi="Noto Sans CJK KR Regular" w:cs="Noto Sans CJK KR Regular"/>
                <w:color w:val="000000"/>
                <w:sz w:val="20"/>
                <w:szCs w:val="20"/>
                <w:lang w:eastAsia="ko-KR"/>
              </w:rPr>
            </w:pPr>
            <w:r>
              <w:rPr>
                <w:rFonts w:ascii="Noto Sans CJK KR Regular" w:eastAsia="Noto Sans CJK KR Regular" w:hAnsi="Noto Sans CJK KR Regular" w:cs="Noto Sans CJK KR Regular"/>
                <w:color w:val="000000"/>
                <w:sz w:val="18"/>
                <w:szCs w:val="18"/>
                <w:lang w:eastAsia="ko-KR"/>
              </w:rPr>
              <w:t>선택 : 교육ㆍ자격ㆍ어학ㆍ경력ㆍ경험 등 기타 직무관련 활동 증빙</w:t>
            </w:r>
          </w:p>
        </w:tc>
      </w:tr>
      <w:tr w:rsidR="00D96FB9" w:rsidTr="002D62CA">
        <w:trPr>
          <w:trHeight w:val="979"/>
        </w:trPr>
        <w:tc>
          <w:tcPr>
            <w:tcW w:w="2225" w:type="dxa"/>
            <w:tcBorders>
              <w:top w:val="single" w:sz="4" w:space="0" w:color="000000"/>
              <w:left w:val="single" w:sz="4" w:space="0" w:color="000000"/>
              <w:bottom w:val="single" w:sz="4" w:space="0" w:color="000000"/>
              <w:right w:val="single" w:sz="4" w:space="0" w:color="000000"/>
            </w:tcBorders>
            <w:shd w:val="clear" w:color="auto" w:fill="D9E5FF"/>
            <w:tcMar>
              <w:top w:w="28" w:type="dxa"/>
              <w:left w:w="102" w:type="dxa"/>
              <w:bottom w:w="28" w:type="dxa"/>
              <w:right w:w="102" w:type="dxa"/>
            </w:tcMar>
            <w:vAlign w:val="center"/>
          </w:tcPr>
          <w:p w:rsidR="00D96FB9" w:rsidRDefault="00CC2F37">
            <w:pPr>
              <w:widowControl w:val="0"/>
              <w:spacing w:line="312" w:lineRule="auto"/>
              <w:jc w:val="center"/>
              <w:rPr>
                <w:rFonts w:ascii="Noto Sans CJK KR Regular" w:eastAsia="Noto Sans CJK KR Regular" w:hAnsi="Noto Sans CJK KR Regular" w:cs="Noto Sans CJK KR Regular"/>
                <w:color w:val="000000"/>
                <w:sz w:val="20"/>
                <w:szCs w:val="20"/>
              </w:rPr>
            </w:pPr>
            <w:r>
              <w:rPr>
                <w:rFonts w:ascii="Noto Sans CJK KR Regular" w:eastAsia="Noto Sans CJK KR Regular" w:hAnsi="Noto Sans CJK KR Regular" w:cs="Noto Sans CJK KR Regular"/>
                <w:b/>
                <w:color w:val="000000"/>
                <w:sz w:val="18"/>
                <w:szCs w:val="18"/>
              </w:rPr>
              <w:t>수집·이용 목적</w:t>
            </w:r>
          </w:p>
        </w:tc>
        <w:tc>
          <w:tcPr>
            <w:tcW w:w="7263" w:type="dxa"/>
            <w:tcBorders>
              <w:top w:val="single" w:sz="4" w:space="0" w:color="000000"/>
              <w:left w:val="single" w:sz="4" w:space="0" w:color="000000"/>
              <w:bottom w:val="single" w:sz="4" w:space="0" w:color="000000"/>
              <w:right w:val="single" w:sz="4" w:space="0" w:color="000000"/>
            </w:tcBorders>
            <w:tcMar>
              <w:top w:w="28" w:type="dxa"/>
              <w:left w:w="102" w:type="dxa"/>
              <w:bottom w:w="28" w:type="dxa"/>
              <w:right w:w="102" w:type="dxa"/>
            </w:tcMar>
            <w:vAlign w:val="center"/>
          </w:tcPr>
          <w:p w:rsidR="00D96FB9" w:rsidRPr="002D62CA" w:rsidRDefault="002D62CA" w:rsidP="002D62CA">
            <w:pPr>
              <w:widowControl w:val="0"/>
              <w:spacing w:line="384" w:lineRule="auto"/>
              <w:jc w:val="both"/>
              <w:rPr>
                <w:rFonts w:ascii="Noto Sans CJK KR Regular" w:eastAsia="Noto Sans CJK KR Regular" w:hAnsi="Noto Sans CJK KR Regular" w:cs="Noto Sans CJK KR Regular"/>
                <w:color w:val="000000"/>
                <w:sz w:val="18"/>
                <w:szCs w:val="18"/>
                <w:lang w:eastAsia="ko-KR"/>
              </w:rPr>
            </w:pPr>
            <w:r>
              <w:rPr>
                <w:rFonts w:ascii="Batang" w:hAnsi="Batang" w:cs="Batang" w:hint="eastAsia"/>
                <w:color w:val="000000"/>
                <w:sz w:val="18"/>
                <w:szCs w:val="18"/>
                <w:lang w:eastAsia="ko-KR"/>
              </w:rPr>
              <w:t>1.</w:t>
            </w:r>
            <w:r>
              <w:rPr>
                <w:rFonts w:ascii="Batang" w:hAnsi="Batang" w:cs="Batang"/>
                <w:color w:val="000000"/>
                <w:sz w:val="18"/>
                <w:szCs w:val="18"/>
                <w:lang w:eastAsia="ko-KR"/>
              </w:rPr>
              <w:t xml:space="preserve"> </w:t>
            </w:r>
            <w:r w:rsidR="00CC2F37" w:rsidRPr="002D62CA">
              <w:rPr>
                <w:rFonts w:ascii="Batang" w:hAnsi="Batang" w:cs="Batang" w:hint="eastAsia"/>
                <w:color w:val="000000"/>
                <w:sz w:val="18"/>
                <w:szCs w:val="18"/>
                <w:lang w:eastAsia="ko-KR"/>
              </w:rPr>
              <w:t>영프로페셔널</w:t>
            </w:r>
            <w:r w:rsidR="00CC2F37" w:rsidRPr="002D62CA">
              <w:rPr>
                <w:rFonts w:ascii="Noto Sans CJK KR Regular" w:eastAsia="Noto Sans CJK KR Regular" w:hAnsi="Noto Sans CJK KR Regular" w:cs="Noto Sans CJK KR Regular"/>
                <w:color w:val="000000"/>
                <w:sz w:val="18"/>
                <w:szCs w:val="18"/>
                <w:lang w:eastAsia="ko-KR"/>
              </w:rPr>
              <w:t xml:space="preserve"> </w:t>
            </w:r>
            <w:r w:rsidR="00CC2F37" w:rsidRPr="002D62CA">
              <w:rPr>
                <w:rFonts w:ascii="Batang" w:hAnsi="Batang" w:cs="Batang" w:hint="eastAsia"/>
                <w:color w:val="000000"/>
                <w:sz w:val="18"/>
                <w:szCs w:val="18"/>
                <w:lang w:eastAsia="ko-KR"/>
              </w:rPr>
              <w:t>사업</w:t>
            </w:r>
            <w:r w:rsidR="00CC2F37" w:rsidRPr="002D62CA">
              <w:rPr>
                <w:rFonts w:ascii="Noto Sans CJK KR Regular" w:eastAsia="Noto Sans CJK KR Regular" w:hAnsi="Noto Sans CJK KR Regular" w:cs="Noto Sans CJK KR Regular"/>
                <w:color w:val="000000"/>
                <w:sz w:val="18"/>
                <w:szCs w:val="18"/>
                <w:lang w:eastAsia="ko-KR"/>
              </w:rPr>
              <w:t xml:space="preserve"> </w:t>
            </w:r>
            <w:r w:rsidR="00CC2F37" w:rsidRPr="002D62CA">
              <w:rPr>
                <w:rFonts w:ascii="Batang" w:hAnsi="Batang" w:cs="Batang" w:hint="eastAsia"/>
                <w:color w:val="000000"/>
                <w:sz w:val="18"/>
                <w:szCs w:val="18"/>
                <w:lang w:eastAsia="ko-KR"/>
              </w:rPr>
              <w:t>및</w:t>
            </w:r>
            <w:r w:rsidR="00CC2F37" w:rsidRPr="002D62CA">
              <w:rPr>
                <w:rFonts w:ascii="Noto Sans CJK KR Regular" w:eastAsia="Noto Sans CJK KR Regular" w:hAnsi="Noto Sans CJK KR Regular" w:cs="Noto Sans CJK KR Regular"/>
                <w:color w:val="000000"/>
                <w:sz w:val="18"/>
                <w:szCs w:val="18"/>
                <w:lang w:eastAsia="ko-KR"/>
              </w:rPr>
              <w:t xml:space="preserve"> </w:t>
            </w:r>
            <w:r w:rsidR="00CC2F37" w:rsidRPr="002D62CA">
              <w:rPr>
                <w:rFonts w:ascii="Batang" w:hAnsi="Batang" w:cs="Batang" w:hint="eastAsia"/>
                <w:color w:val="000000"/>
                <w:sz w:val="18"/>
                <w:szCs w:val="18"/>
                <w:lang w:eastAsia="ko-KR"/>
              </w:rPr>
              <w:t>행정</w:t>
            </w:r>
            <w:r w:rsidR="00CC2F37" w:rsidRPr="002D62CA">
              <w:rPr>
                <w:rFonts w:ascii="Noto Sans CJK KR Regular" w:eastAsia="Noto Sans CJK KR Regular" w:hAnsi="Noto Sans CJK KR Regular" w:cs="Noto Sans CJK KR Regular"/>
                <w:color w:val="000000"/>
                <w:sz w:val="18"/>
                <w:szCs w:val="18"/>
                <w:lang w:eastAsia="ko-KR"/>
              </w:rPr>
              <w:t xml:space="preserve"> </w:t>
            </w:r>
            <w:r w:rsidR="00CC2F37" w:rsidRPr="002D62CA">
              <w:rPr>
                <w:rFonts w:ascii="Batang" w:hAnsi="Batang" w:cs="Batang" w:hint="eastAsia"/>
                <w:color w:val="000000"/>
                <w:sz w:val="18"/>
                <w:szCs w:val="18"/>
                <w:lang w:eastAsia="ko-KR"/>
              </w:rPr>
              <w:t>관리</w:t>
            </w:r>
            <w:r w:rsidR="00CC2F37" w:rsidRPr="002D62CA">
              <w:rPr>
                <w:rFonts w:ascii="Noto Sans CJK KR Regular" w:eastAsia="Noto Sans CJK KR Regular" w:hAnsi="Noto Sans CJK KR Regular" w:cs="Noto Sans CJK KR Regular"/>
                <w:color w:val="000000"/>
                <w:sz w:val="18"/>
                <w:szCs w:val="18"/>
                <w:lang w:eastAsia="ko-KR"/>
              </w:rPr>
              <w:t xml:space="preserve">, </w:t>
            </w:r>
            <w:r w:rsidR="00CC2F37" w:rsidRPr="002D62CA">
              <w:rPr>
                <w:rFonts w:ascii="Batang" w:hAnsi="Batang" w:cs="Batang" w:hint="eastAsia"/>
                <w:color w:val="000000"/>
                <w:sz w:val="18"/>
                <w:szCs w:val="18"/>
                <w:lang w:eastAsia="ko-KR"/>
              </w:rPr>
              <w:t>경비</w:t>
            </w:r>
            <w:r w:rsidR="00CC2F37" w:rsidRPr="002D62CA">
              <w:rPr>
                <w:rFonts w:ascii="Noto Sans CJK KR Regular" w:eastAsia="Noto Sans CJK KR Regular" w:hAnsi="Noto Sans CJK KR Regular" w:cs="Noto Sans CJK KR Regular"/>
                <w:color w:val="000000"/>
                <w:sz w:val="18"/>
                <w:szCs w:val="18"/>
                <w:lang w:eastAsia="ko-KR"/>
              </w:rPr>
              <w:t xml:space="preserve"> </w:t>
            </w:r>
            <w:r w:rsidR="00CC2F37" w:rsidRPr="002D62CA">
              <w:rPr>
                <w:rFonts w:ascii="Batang" w:hAnsi="Batang" w:cs="Batang" w:hint="eastAsia"/>
                <w:color w:val="000000"/>
                <w:sz w:val="18"/>
                <w:szCs w:val="18"/>
                <w:lang w:eastAsia="ko-KR"/>
              </w:rPr>
              <w:t>정산</w:t>
            </w:r>
            <w:r w:rsidR="00CC2F37" w:rsidRPr="002D62CA">
              <w:rPr>
                <w:rFonts w:ascii="Noto Sans CJK KR Regular" w:eastAsia="Noto Sans CJK KR Regular" w:hAnsi="Noto Sans CJK KR Regular" w:cs="Noto Sans CJK KR Regular"/>
                <w:color w:val="000000"/>
                <w:sz w:val="18"/>
                <w:szCs w:val="18"/>
                <w:lang w:eastAsia="ko-KR"/>
              </w:rPr>
              <w:t xml:space="preserve">, </w:t>
            </w:r>
            <w:r w:rsidR="00CC2F37" w:rsidRPr="002D62CA">
              <w:rPr>
                <w:rFonts w:ascii="Batang" w:hAnsi="Batang" w:cs="Batang" w:hint="eastAsia"/>
                <w:color w:val="000000"/>
                <w:sz w:val="18"/>
                <w:szCs w:val="18"/>
                <w:lang w:eastAsia="ko-KR"/>
              </w:rPr>
              <w:t>교육</w:t>
            </w:r>
            <w:r w:rsidR="00CC2F37" w:rsidRPr="002D62CA">
              <w:rPr>
                <w:rFonts w:ascii="Noto Sans CJK KR Regular" w:eastAsia="Noto Sans CJK KR Regular" w:hAnsi="Noto Sans CJK KR Regular" w:cs="Noto Sans CJK KR Regular"/>
                <w:color w:val="000000"/>
                <w:sz w:val="18"/>
                <w:szCs w:val="18"/>
                <w:lang w:eastAsia="ko-KR"/>
              </w:rPr>
              <w:t xml:space="preserve"> </w:t>
            </w:r>
            <w:r w:rsidR="00CC2F37" w:rsidRPr="002D62CA">
              <w:rPr>
                <w:rFonts w:ascii="Batang" w:hAnsi="Batang" w:cs="Batang" w:hint="eastAsia"/>
                <w:color w:val="000000"/>
                <w:sz w:val="18"/>
                <w:szCs w:val="18"/>
                <w:lang w:eastAsia="ko-KR"/>
              </w:rPr>
              <w:t>운영</w:t>
            </w:r>
            <w:r w:rsidR="00CC2F37" w:rsidRPr="002D62CA">
              <w:rPr>
                <w:rFonts w:ascii="Noto Sans CJK KR Regular" w:eastAsia="Noto Sans CJK KR Regular" w:hAnsi="Noto Sans CJK KR Regular" w:cs="Noto Sans CJK KR Regular"/>
                <w:color w:val="000000"/>
                <w:sz w:val="18"/>
                <w:szCs w:val="18"/>
                <w:lang w:eastAsia="ko-KR"/>
              </w:rPr>
              <w:t xml:space="preserve">, </w:t>
            </w:r>
            <w:r w:rsidR="00CC2F37" w:rsidRPr="002D62CA">
              <w:rPr>
                <w:rFonts w:ascii="Batang" w:hAnsi="Batang" w:cs="Batang" w:hint="eastAsia"/>
                <w:color w:val="000000"/>
                <w:sz w:val="18"/>
                <w:szCs w:val="18"/>
                <w:lang w:eastAsia="ko-KR"/>
              </w:rPr>
              <w:t>제반</w:t>
            </w:r>
            <w:r w:rsidR="00CC2F37" w:rsidRPr="002D62CA">
              <w:rPr>
                <w:rFonts w:ascii="Noto Sans CJK KR Regular" w:eastAsia="Noto Sans CJK KR Regular" w:hAnsi="Noto Sans CJK KR Regular" w:cs="Noto Sans CJK KR Regular"/>
                <w:color w:val="000000"/>
                <w:sz w:val="18"/>
                <w:szCs w:val="18"/>
                <w:lang w:eastAsia="ko-KR"/>
              </w:rPr>
              <w:t xml:space="preserve"> </w:t>
            </w:r>
            <w:r w:rsidR="00CC2F37" w:rsidRPr="002D62CA">
              <w:rPr>
                <w:rFonts w:ascii="Batang" w:hAnsi="Batang" w:cs="Batang" w:hint="eastAsia"/>
                <w:color w:val="000000"/>
                <w:sz w:val="18"/>
                <w:szCs w:val="18"/>
                <w:lang w:eastAsia="ko-KR"/>
              </w:rPr>
              <w:t>업무</w:t>
            </w:r>
            <w:r w:rsidR="00CC2F37" w:rsidRPr="002D62CA">
              <w:rPr>
                <w:rFonts w:ascii="Noto Sans CJK KR Regular" w:eastAsia="Noto Sans CJK KR Regular" w:hAnsi="Noto Sans CJK KR Regular" w:cs="Noto Sans CJK KR Regular"/>
                <w:color w:val="000000"/>
                <w:sz w:val="18"/>
                <w:szCs w:val="18"/>
                <w:lang w:eastAsia="ko-KR"/>
              </w:rPr>
              <w:t xml:space="preserve"> </w:t>
            </w:r>
            <w:r w:rsidR="00CC2F37" w:rsidRPr="002D62CA">
              <w:rPr>
                <w:rFonts w:ascii="Batang" w:hAnsi="Batang" w:cs="Batang" w:hint="eastAsia"/>
                <w:color w:val="000000"/>
                <w:sz w:val="18"/>
                <w:szCs w:val="18"/>
                <w:lang w:eastAsia="ko-KR"/>
              </w:rPr>
              <w:t>수행</w:t>
            </w:r>
          </w:p>
          <w:p w:rsidR="002D62CA" w:rsidRPr="002D62CA" w:rsidRDefault="002D62CA" w:rsidP="002D62CA">
            <w:pPr>
              <w:widowControl w:val="0"/>
              <w:spacing w:line="384" w:lineRule="auto"/>
              <w:jc w:val="both"/>
              <w:rPr>
                <w:rFonts w:ascii="Noto Sans CJK KR Regular" w:eastAsia="Noto Sans CJK KR Regular" w:hAnsi="Noto Sans CJK KR Regular" w:cs="Noto Sans CJK KR Regular"/>
                <w:color w:val="000000"/>
                <w:sz w:val="18"/>
                <w:szCs w:val="18"/>
                <w:lang w:eastAsia="ko-KR"/>
              </w:rPr>
            </w:pPr>
            <w:r>
              <w:rPr>
                <w:rFonts w:ascii="Batang" w:hAnsi="Batang" w:cs="Batang" w:hint="eastAsia"/>
                <w:color w:val="000000"/>
                <w:sz w:val="18"/>
                <w:szCs w:val="18"/>
                <w:lang w:eastAsia="ko-KR"/>
              </w:rPr>
              <w:t>2.</w:t>
            </w:r>
            <w:r>
              <w:rPr>
                <w:rFonts w:ascii="Batang" w:hAnsi="Batang" w:cs="Batang"/>
                <w:color w:val="000000"/>
                <w:sz w:val="18"/>
                <w:szCs w:val="18"/>
                <w:lang w:eastAsia="ko-KR"/>
              </w:rPr>
              <w:t xml:space="preserve"> </w:t>
            </w:r>
            <w:r w:rsidR="00CC2F37" w:rsidRPr="002D62CA">
              <w:rPr>
                <w:rFonts w:ascii="Batang" w:hAnsi="Batang" w:cs="Batang" w:hint="eastAsia"/>
                <w:color w:val="000000"/>
                <w:sz w:val="18"/>
                <w:szCs w:val="18"/>
                <w:lang w:eastAsia="ko-KR"/>
              </w:rPr>
              <w:t>영프로페셔널</w:t>
            </w:r>
            <w:r w:rsidR="00CC2F37" w:rsidRPr="002D62CA">
              <w:rPr>
                <w:rFonts w:ascii="Noto Sans CJK KR Regular" w:eastAsia="Noto Sans CJK KR Regular" w:hAnsi="Noto Sans CJK KR Regular" w:cs="Noto Sans CJK KR Regular"/>
                <w:color w:val="000000"/>
                <w:sz w:val="18"/>
                <w:szCs w:val="18"/>
                <w:lang w:eastAsia="ko-KR"/>
              </w:rPr>
              <w:t xml:space="preserve"> </w:t>
            </w:r>
            <w:r w:rsidR="00CC2F37" w:rsidRPr="002D62CA">
              <w:rPr>
                <w:rFonts w:ascii="Batang" w:hAnsi="Batang" w:cs="Batang" w:hint="eastAsia"/>
                <w:color w:val="000000"/>
                <w:sz w:val="18"/>
                <w:szCs w:val="18"/>
                <w:lang w:eastAsia="ko-KR"/>
              </w:rPr>
              <w:t>계약</w:t>
            </w:r>
            <w:r w:rsidR="00CC2F37" w:rsidRPr="002D62CA">
              <w:rPr>
                <w:rFonts w:ascii="Noto Sans CJK KR Regular" w:eastAsia="Noto Sans CJK KR Regular" w:hAnsi="Noto Sans CJK KR Regular" w:cs="Noto Sans CJK KR Regular"/>
                <w:color w:val="000000"/>
                <w:sz w:val="18"/>
                <w:szCs w:val="18"/>
                <w:lang w:eastAsia="ko-KR"/>
              </w:rPr>
              <w:t xml:space="preserve"> </w:t>
            </w:r>
            <w:r w:rsidR="00CC2F37" w:rsidRPr="002D62CA">
              <w:rPr>
                <w:rFonts w:ascii="Batang" w:hAnsi="Batang" w:cs="Batang" w:hint="eastAsia"/>
                <w:color w:val="000000"/>
                <w:sz w:val="18"/>
                <w:szCs w:val="18"/>
                <w:lang w:eastAsia="ko-KR"/>
              </w:rPr>
              <w:t>종료</w:t>
            </w:r>
            <w:r w:rsidR="00CC2F37" w:rsidRPr="002D62CA">
              <w:rPr>
                <w:rFonts w:ascii="Noto Sans CJK KR Regular" w:eastAsia="Noto Sans CJK KR Regular" w:hAnsi="Noto Sans CJK KR Regular" w:cs="Noto Sans CJK KR Regular"/>
                <w:color w:val="000000"/>
                <w:sz w:val="18"/>
                <w:szCs w:val="18"/>
                <w:lang w:eastAsia="ko-KR"/>
              </w:rPr>
              <w:t xml:space="preserve"> </w:t>
            </w:r>
            <w:r w:rsidR="00CC2F37" w:rsidRPr="002D62CA">
              <w:rPr>
                <w:rFonts w:ascii="Batang" w:hAnsi="Batang" w:cs="Batang" w:hint="eastAsia"/>
                <w:color w:val="000000"/>
                <w:sz w:val="18"/>
                <w:szCs w:val="18"/>
                <w:lang w:eastAsia="ko-KR"/>
              </w:rPr>
              <w:t>후</w:t>
            </w:r>
            <w:r w:rsidR="00CC2F37" w:rsidRPr="002D62CA">
              <w:rPr>
                <w:rFonts w:ascii="Noto Sans CJK KR Regular" w:eastAsia="Noto Sans CJK KR Regular" w:hAnsi="Noto Sans CJK KR Regular" w:cs="Noto Sans CJK KR Regular"/>
                <w:color w:val="000000"/>
                <w:sz w:val="18"/>
                <w:szCs w:val="18"/>
                <w:lang w:eastAsia="ko-KR"/>
              </w:rPr>
              <w:t xml:space="preserve"> </w:t>
            </w:r>
            <w:r w:rsidR="00CC2F37" w:rsidRPr="002D62CA">
              <w:rPr>
                <w:rFonts w:ascii="Batang" w:hAnsi="Batang" w:cs="Batang" w:hint="eastAsia"/>
                <w:color w:val="000000"/>
                <w:sz w:val="18"/>
                <w:szCs w:val="18"/>
                <w:lang w:eastAsia="ko-KR"/>
              </w:rPr>
              <w:t>사후관리</w:t>
            </w:r>
            <w:r w:rsidR="00CC2F37" w:rsidRPr="002D62CA">
              <w:rPr>
                <w:rFonts w:ascii="Noto Sans CJK KR Regular" w:eastAsia="Noto Sans CJK KR Regular" w:hAnsi="Noto Sans CJK KR Regular" w:cs="Noto Sans CJK KR Regular"/>
                <w:color w:val="000000"/>
                <w:sz w:val="18"/>
                <w:szCs w:val="18"/>
                <w:lang w:eastAsia="ko-KR"/>
              </w:rPr>
              <w:t xml:space="preserve"> </w:t>
            </w:r>
            <w:r w:rsidR="00CC2F37" w:rsidRPr="002D62CA">
              <w:rPr>
                <w:rFonts w:ascii="Batang" w:hAnsi="Batang" w:cs="Batang" w:hint="eastAsia"/>
                <w:color w:val="000000"/>
                <w:sz w:val="18"/>
                <w:szCs w:val="18"/>
                <w:lang w:eastAsia="ko-KR"/>
              </w:rPr>
              <w:t>및</w:t>
            </w:r>
            <w:r w:rsidR="00CC2F37" w:rsidRPr="002D62CA">
              <w:rPr>
                <w:rFonts w:ascii="Noto Sans CJK KR Regular" w:eastAsia="Noto Sans CJK KR Regular" w:hAnsi="Noto Sans CJK KR Regular" w:cs="Noto Sans CJK KR Regular"/>
                <w:color w:val="000000"/>
                <w:sz w:val="18"/>
                <w:szCs w:val="18"/>
                <w:lang w:eastAsia="ko-KR"/>
              </w:rPr>
              <w:t xml:space="preserve"> </w:t>
            </w:r>
            <w:r w:rsidR="00CC2F37" w:rsidRPr="002D62CA">
              <w:rPr>
                <w:rFonts w:ascii="Batang" w:hAnsi="Batang" w:cs="Batang" w:hint="eastAsia"/>
                <w:color w:val="000000"/>
                <w:sz w:val="18"/>
                <w:szCs w:val="18"/>
                <w:lang w:eastAsia="ko-KR"/>
              </w:rPr>
              <w:t>취업여부</w:t>
            </w:r>
            <w:r w:rsidR="00CC2F37" w:rsidRPr="002D62CA">
              <w:rPr>
                <w:rFonts w:ascii="Noto Sans CJK KR Regular" w:eastAsia="Noto Sans CJK KR Regular" w:hAnsi="Noto Sans CJK KR Regular" w:cs="Noto Sans CJK KR Regular"/>
                <w:color w:val="000000"/>
                <w:sz w:val="18"/>
                <w:szCs w:val="18"/>
                <w:lang w:eastAsia="ko-KR"/>
              </w:rPr>
              <w:t xml:space="preserve"> </w:t>
            </w:r>
            <w:r w:rsidR="00CC2F37" w:rsidRPr="002D62CA">
              <w:rPr>
                <w:rFonts w:ascii="Batang" w:hAnsi="Batang" w:cs="Batang" w:hint="eastAsia"/>
                <w:color w:val="000000"/>
                <w:sz w:val="18"/>
                <w:szCs w:val="18"/>
                <w:lang w:eastAsia="ko-KR"/>
              </w:rPr>
              <w:t>확인</w:t>
            </w:r>
          </w:p>
          <w:p w:rsidR="00D96FB9" w:rsidRPr="002D62CA" w:rsidRDefault="002D62CA" w:rsidP="002D62CA">
            <w:pPr>
              <w:widowControl w:val="0"/>
              <w:spacing w:line="384" w:lineRule="auto"/>
              <w:jc w:val="both"/>
              <w:rPr>
                <w:rFonts w:ascii="Noto Sans CJK KR Regular" w:eastAsia="Noto Sans CJK KR Regular" w:hAnsi="Noto Sans CJK KR Regular" w:cs="Noto Sans CJK KR Regular"/>
                <w:color w:val="000000"/>
                <w:sz w:val="20"/>
                <w:szCs w:val="20"/>
                <w:lang w:eastAsia="ko-KR"/>
              </w:rPr>
            </w:pPr>
            <w:r>
              <w:rPr>
                <w:rFonts w:ascii="Batang" w:hAnsi="Batang" w:cs="Batang" w:hint="eastAsia"/>
                <w:color w:val="000000"/>
                <w:sz w:val="18"/>
                <w:szCs w:val="18"/>
                <w:lang w:eastAsia="ko-KR"/>
              </w:rPr>
              <w:t>3</w:t>
            </w:r>
            <w:r>
              <w:rPr>
                <w:rFonts w:ascii="Batang" w:hAnsi="Batang" w:cs="Batang"/>
                <w:color w:val="000000"/>
                <w:sz w:val="18"/>
                <w:szCs w:val="18"/>
                <w:lang w:eastAsia="ko-KR"/>
              </w:rPr>
              <w:t xml:space="preserve">. </w:t>
            </w:r>
            <w:r w:rsidR="00CC2F37" w:rsidRPr="002D62CA">
              <w:rPr>
                <w:rFonts w:ascii="Batang" w:hAnsi="Batang" w:cs="Batang" w:hint="eastAsia"/>
                <w:color w:val="000000"/>
                <w:sz w:val="18"/>
                <w:szCs w:val="18"/>
                <w:lang w:eastAsia="ko-KR"/>
              </w:rPr>
              <w:t>영프로페셔널</w:t>
            </w:r>
            <w:r w:rsidR="00CC2F37" w:rsidRPr="002D62CA">
              <w:rPr>
                <w:rFonts w:ascii="Noto Sans CJK KR Regular" w:eastAsia="Noto Sans CJK KR Regular" w:hAnsi="Noto Sans CJK KR Regular" w:cs="Noto Sans CJK KR Regular"/>
                <w:color w:val="000000"/>
                <w:sz w:val="18"/>
                <w:szCs w:val="18"/>
                <w:lang w:eastAsia="ko-KR"/>
              </w:rPr>
              <w:t xml:space="preserve"> </w:t>
            </w:r>
            <w:r w:rsidR="00CC2F37" w:rsidRPr="002D62CA">
              <w:rPr>
                <w:rFonts w:ascii="Batang" w:hAnsi="Batang" w:cs="Batang" w:hint="eastAsia"/>
                <w:color w:val="000000"/>
                <w:sz w:val="18"/>
                <w:szCs w:val="18"/>
                <w:lang w:eastAsia="ko-KR"/>
              </w:rPr>
              <w:t>선발</w:t>
            </w:r>
            <w:r w:rsidR="00CC2F37" w:rsidRPr="002D62CA">
              <w:rPr>
                <w:rFonts w:ascii="Noto Sans CJK KR Regular" w:eastAsia="Noto Sans CJK KR Regular" w:hAnsi="Noto Sans CJK KR Regular" w:cs="Noto Sans CJK KR Regular"/>
                <w:color w:val="000000"/>
                <w:sz w:val="18"/>
                <w:szCs w:val="18"/>
                <w:lang w:eastAsia="ko-KR"/>
              </w:rPr>
              <w:t xml:space="preserve"> </w:t>
            </w:r>
            <w:r w:rsidR="00CC2F37" w:rsidRPr="002D62CA">
              <w:rPr>
                <w:rFonts w:ascii="Batang" w:hAnsi="Batang" w:cs="Batang" w:hint="eastAsia"/>
                <w:color w:val="000000"/>
                <w:sz w:val="18"/>
                <w:szCs w:val="18"/>
                <w:lang w:eastAsia="ko-KR"/>
              </w:rPr>
              <w:t>절차</w:t>
            </w:r>
            <w:r w:rsidR="00CC2F37" w:rsidRPr="002D62CA">
              <w:rPr>
                <w:rFonts w:ascii="Noto Sans CJK KR Regular" w:eastAsia="Noto Sans CJK KR Regular" w:hAnsi="Noto Sans CJK KR Regular" w:cs="Noto Sans CJK KR Regular"/>
                <w:color w:val="000000"/>
                <w:sz w:val="18"/>
                <w:szCs w:val="18"/>
                <w:lang w:eastAsia="ko-KR"/>
              </w:rPr>
              <w:t xml:space="preserve"> </w:t>
            </w:r>
            <w:r w:rsidR="00CC2F37" w:rsidRPr="002D62CA">
              <w:rPr>
                <w:rFonts w:ascii="Batang" w:hAnsi="Batang" w:cs="Batang" w:hint="eastAsia"/>
                <w:color w:val="000000"/>
                <w:sz w:val="18"/>
                <w:szCs w:val="18"/>
                <w:lang w:eastAsia="ko-KR"/>
              </w:rPr>
              <w:t>진행</w:t>
            </w:r>
            <w:r w:rsidR="00CC2F37" w:rsidRPr="002D62CA">
              <w:rPr>
                <w:rFonts w:ascii="Noto Sans CJK KR Regular" w:eastAsia="Noto Sans CJK KR Regular" w:hAnsi="Noto Sans CJK KR Regular" w:cs="Noto Sans CJK KR Regular"/>
                <w:color w:val="000000"/>
                <w:sz w:val="18"/>
                <w:szCs w:val="18"/>
                <w:lang w:eastAsia="ko-KR"/>
              </w:rPr>
              <w:t xml:space="preserve"> </w:t>
            </w:r>
            <w:r w:rsidR="00CC2F37" w:rsidRPr="002D62CA">
              <w:rPr>
                <w:rFonts w:ascii="Batang" w:hAnsi="Batang" w:cs="Batang" w:hint="eastAsia"/>
                <w:color w:val="000000"/>
                <w:sz w:val="18"/>
                <w:szCs w:val="18"/>
                <w:lang w:eastAsia="ko-KR"/>
              </w:rPr>
              <w:t>및</w:t>
            </w:r>
            <w:r w:rsidR="00CC2F37" w:rsidRPr="002D62CA">
              <w:rPr>
                <w:rFonts w:ascii="Noto Sans CJK KR Regular" w:eastAsia="Noto Sans CJK KR Regular" w:hAnsi="Noto Sans CJK KR Regular" w:cs="Noto Sans CJK KR Regular"/>
                <w:color w:val="000000"/>
                <w:sz w:val="18"/>
                <w:szCs w:val="18"/>
                <w:lang w:eastAsia="ko-KR"/>
              </w:rPr>
              <w:t xml:space="preserve"> </w:t>
            </w:r>
            <w:r w:rsidR="00CC2F37" w:rsidRPr="002D62CA">
              <w:rPr>
                <w:rFonts w:ascii="Batang" w:hAnsi="Batang" w:cs="Batang" w:hint="eastAsia"/>
                <w:color w:val="000000"/>
                <w:sz w:val="18"/>
                <w:szCs w:val="18"/>
                <w:lang w:eastAsia="ko-KR"/>
              </w:rPr>
              <w:t>제반</w:t>
            </w:r>
            <w:r w:rsidR="00CC2F37" w:rsidRPr="002D62CA">
              <w:rPr>
                <w:rFonts w:ascii="Noto Sans CJK KR Regular" w:eastAsia="Noto Sans CJK KR Regular" w:hAnsi="Noto Sans CJK KR Regular" w:cs="Noto Sans CJK KR Regular"/>
                <w:color w:val="000000"/>
                <w:sz w:val="18"/>
                <w:szCs w:val="18"/>
                <w:lang w:eastAsia="ko-KR"/>
              </w:rPr>
              <w:t xml:space="preserve"> </w:t>
            </w:r>
            <w:r w:rsidR="00CC2F37" w:rsidRPr="002D62CA">
              <w:rPr>
                <w:rFonts w:ascii="Batang" w:hAnsi="Batang" w:cs="Batang" w:hint="eastAsia"/>
                <w:color w:val="000000"/>
                <w:sz w:val="18"/>
                <w:szCs w:val="18"/>
                <w:lang w:eastAsia="ko-KR"/>
              </w:rPr>
              <w:t>업무</w:t>
            </w:r>
            <w:r w:rsidR="00CC2F37" w:rsidRPr="002D62CA">
              <w:rPr>
                <w:rFonts w:ascii="Noto Sans CJK KR Regular" w:eastAsia="Noto Sans CJK KR Regular" w:hAnsi="Noto Sans CJK KR Regular" w:cs="Noto Sans CJK KR Regular"/>
                <w:color w:val="000000"/>
                <w:sz w:val="18"/>
                <w:szCs w:val="18"/>
                <w:lang w:eastAsia="ko-KR"/>
              </w:rPr>
              <w:t xml:space="preserve"> </w:t>
            </w:r>
            <w:r w:rsidR="00CC2F37" w:rsidRPr="002D62CA">
              <w:rPr>
                <w:rFonts w:ascii="Batang" w:hAnsi="Batang" w:cs="Batang" w:hint="eastAsia"/>
                <w:color w:val="000000"/>
                <w:sz w:val="18"/>
                <w:szCs w:val="18"/>
                <w:lang w:eastAsia="ko-KR"/>
              </w:rPr>
              <w:t>수행</w:t>
            </w:r>
          </w:p>
        </w:tc>
      </w:tr>
      <w:tr w:rsidR="00D96FB9" w:rsidTr="002D62CA">
        <w:trPr>
          <w:trHeight w:val="592"/>
        </w:trPr>
        <w:tc>
          <w:tcPr>
            <w:tcW w:w="2225" w:type="dxa"/>
            <w:tcBorders>
              <w:top w:val="single" w:sz="4" w:space="0" w:color="000000"/>
              <w:left w:val="single" w:sz="4" w:space="0" w:color="000000"/>
              <w:bottom w:val="single" w:sz="4" w:space="0" w:color="000000"/>
              <w:right w:val="single" w:sz="4" w:space="0" w:color="000000"/>
            </w:tcBorders>
            <w:shd w:val="clear" w:color="auto" w:fill="D9E5FF"/>
            <w:tcMar>
              <w:top w:w="28" w:type="dxa"/>
              <w:left w:w="102" w:type="dxa"/>
              <w:bottom w:w="28" w:type="dxa"/>
              <w:right w:w="102" w:type="dxa"/>
            </w:tcMar>
            <w:vAlign w:val="center"/>
          </w:tcPr>
          <w:p w:rsidR="00D96FB9" w:rsidRDefault="00CC2F37">
            <w:pPr>
              <w:widowControl w:val="0"/>
              <w:spacing w:line="312" w:lineRule="auto"/>
              <w:jc w:val="center"/>
              <w:rPr>
                <w:rFonts w:ascii="Noto Sans CJK KR Regular" w:eastAsia="Noto Sans CJK KR Regular" w:hAnsi="Noto Sans CJK KR Regular" w:cs="Noto Sans CJK KR Regular"/>
                <w:color w:val="000000"/>
                <w:sz w:val="20"/>
                <w:szCs w:val="20"/>
                <w:lang w:eastAsia="ko-KR"/>
              </w:rPr>
            </w:pPr>
            <w:r>
              <w:rPr>
                <w:rFonts w:ascii="Noto Sans CJK KR Regular" w:eastAsia="Noto Sans CJK KR Regular" w:hAnsi="Noto Sans CJK KR Regular" w:cs="Noto Sans CJK KR Regular"/>
                <w:b/>
                <w:color w:val="000000"/>
                <w:sz w:val="18"/>
                <w:szCs w:val="18"/>
                <w:lang w:eastAsia="ko-KR"/>
              </w:rPr>
              <w:t>보유 및 이용기간</w:t>
            </w:r>
          </w:p>
        </w:tc>
        <w:tc>
          <w:tcPr>
            <w:tcW w:w="7263" w:type="dxa"/>
            <w:tcBorders>
              <w:top w:val="single" w:sz="4" w:space="0" w:color="000000"/>
              <w:left w:val="single" w:sz="4" w:space="0" w:color="000000"/>
              <w:bottom w:val="single" w:sz="4" w:space="0" w:color="000000"/>
              <w:right w:val="single" w:sz="4" w:space="0" w:color="000000"/>
            </w:tcBorders>
            <w:tcMar>
              <w:top w:w="28" w:type="dxa"/>
              <w:left w:w="102" w:type="dxa"/>
              <w:bottom w:w="28" w:type="dxa"/>
              <w:right w:w="102" w:type="dxa"/>
            </w:tcMar>
            <w:vAlign w:val="center"/>
          </w:tcPr>
          <w:p w:rsidR="00D96FB9" w:rsidRPr="002D62CA" w:rsidRDefault="00CC2F37" w:rsidP="002D62CA">
            <w:pPr>
              <w:widowControl w:val="0"/>
              <w:spacing w:line="384" w:lineRule="auto"/>
              <w:jc w:val="both"/>
              <w:rPr>
                <w:rFonts w:ascii="Noto Sans CJK KR Regular" w:eastAsia="Noto Sans CJK KR Regular" w:hAnsi="Noto Sans CJK KR Regular" w:cs="Noto Sans CJK KR Regular"/>
                <w:b/>
                <w:color w:val="000000"/>
                <w:sz w:val="18"/>
                <w:szCs w:val="18"/>
                <w:u w:val="single"/>
                <w:lang w:eastAsia="ko-KR"/>
              </w:rPr>
            </w:pPr>
            <w:r w:rsidRPr="002D62CA">
              <w:rPr>
                <w:rFonts w:ascii="Batang" w:hAnsi="Batang" w:cs="Batang" w:hint="eastAsia"/>
                <w:b/>
                <w:color w:val="000000"/>
                <w:sz w:val="18"/>
                <w:szCs w:val="18"/>
                <w:u w:val="single"/>
                <w:lang w:eastAsia="ko-KR"/>
              </w:rPr>
              <w:t>불합격자</w:t>
            </w:r>
            <w:r w:rsidRPr="002D62CA">
              <w:rPr>
                <w:rFonts w:ascii="Noto Sans CJK KR Regular" w:eastAsia="Noto Sans CJK KR Regular" w:hAnsi="Noto Sans CJK KR Regular" w:cs="Noto Sans CJK KR Regular"/>
                <w:b/>
                <w:color w:val="000000"/>
                <w:sz w:val="18"/>
                <w:szCs w:val="18"/>
                <w:u w:val="single"/>
                <w:lang w:eastAsia="ko-KR"/>
              </w:rPr>
              <w:t xml:space="preserve"> :</w:t>
            </w:r>
            <w:r w:rsidRPr="002D62CA">
              <w:rPr>
                <w:rFonts w:ascii="PMingLiU" w:eastAsia="PMingLiU" w:hAnsi="PMingLiU" w:cs="PMingLiU" w:hint="eastAsia"/>
                <w:b/>
                <w:color w:val="000000"/>
                <w:sz w:val="18"/>
                <w:szCs w:val="18"/>
                <w:u w:val="single"/>
                <w:lang w:eastAsia="ko-KR"/>
              </w:rPr>
              <w:t xml:space="preserve">　</w:t>
            </w:r>
            <w:r w:rsidRPr="002D62CA">
              <w:rPr>
                <w:rFonts w:ascii="Batang" w:hAnsi="Batang" w:cs="Batang" w:hint="eastAsia"/>
                <w:b/>
                <w:color w:val="000000"/>
                <w:sz w:val="18"/>
                <w:szCs w:val="18"/>
                <w:u w:val="single"/>
                <w:lang w:eastAsia="ko-KR"/>
              </w:rPr>
              <w:t>채용공정화에</w:t>
            </w:r>
            <w:r w:rsidRPr="002D62CA">
              <w:rPr>
                <w:rFonts w:ascii="Noto Sans CJK KR Regular" w:eastAsia="Noto Sans CJK KR Regular" w:hAnsi="Noto Sans CJK KR Regular" w:cs="Noto Sans CJK KR Regular"/>
                <w:b/>
                <w:color w:val="000000"/>
                <w:sz w:val="18"/>
                <w:szCs w:val="18"/>
                <w:u w:val="single"/>
                <w:lang w:eastAsia="ko-KR"/>
              </w:rPr>
              <w:t xml:space="preserve"> </w:t>
            </w:r>
            <w:r w:rsidRPr="002D62CA">
              <w:rPr>
                <w:rFonts w:ascii="Batang" w:hAnsi="Batang" w:cs="Batang" w:hint="eastAsia"/>
                <w:b/>
                <w:color w:val="000000"/>
                <w:sz w:val="18"/>
                <w:szCs w:val="18"/>
                <w:u w:val="single"/>
                <w:lang w:eastAsia="ko-KR"/>
              </w:rPr>
              <w:t>관한</w:t>
            </w:r>
            <w:r w:rsidRPr="002D62CA">
              <w:rPr>
                <w:rFonts w:ascii="Noto Sans CJK KR Regular" w:eastAsia="Noto Sans CJK KR Regular" w:hAnsi="Noto Sans CJK KR Regular" w:cs="Noto Sans CJK KR Regular"/>
                <w:b/>
                <w:color w:val="000000"/>
                <w:sz w:val="18"/>
                <w:szCs w:val="18"/>
                <w:u w:val="single"/>
                <w:lang w:eastAsia="ko-KR"/>
              </w:rPr>
              <w:t xml:space="preserve"> </w:t>
            </w:r>
            <w:r w:rsidRPr="002D62CA">
              <w:rPr>
                <w:rFonts w:ascii="Batang" w:hAnsi="Batang" w:cs="Batang" w:hint="eastAsia"/>
                <w:b/>
                <w:color w:val="000000"/>
                <w:sz w:val="18"/>
                <w:szCs w:val="18"/>
                <w:u w:val="single"/>
                <w:lang w:eastAsia="ko-KR"/>
              </w:rPr>
              <w:t>법률에</w:t>
            </w:r>
            <w:r w:rsidRPr="002D62CA">
              <w:rPr>
                <w:rFonts w:ascii="Noto Sans CJK KR Regular" w:eastAsia="Noto Sans CJK KR Regular" w:hAnsi="Noto Sans CJK KR Regular" w:cs="Noto Sans CJK KR Regular"/>
                <w:b/>
                <w:color w:val="000000"/>
                <w:sz w:val="18"/>
                <w:szCs w:val="18"/>
                <w:u w:val="single"/>
                <w:lang w:eastAsia="ko-KR"/>
              </w:rPr>
              <w:t xml:space="preserve"> </w:t>
            </w:r>
            <w:r w:rsidRPr="002D62CA">
              <w:rPr>
                <w:rFonts w:ascii="Batang" w:hAnsi="Batang" w:cs="Batang" w:hint="eastAsia"/>
                <w:b/>
                <w:color w:val="000000"/>
                <w:sz w:val="18"/>
                <w:szCs w:val="18"/>
                <w:u w:val="single"/>
                <w:lang w:eastAsia="ko-KR"/>
              </w:rPr>
              <w:t>따라</w:t>
            </w:r>
            <w:r w:rsidRPr="002D62CA">
              <w:rPr>
                <w:rFonts w:ascii="Noto Sans CJK KR Regular" w:eastAsia="Noto Sans CJK KR Regular" w:hAnsi="Noto Sans CJK KR Regular" w:cs="Noto Sans CJK KR Regular"/>
                <w:b/>
                <w:color w:val="000000"/>
                <w:sz w:val="18"/>
                <w:szCs w:val="18"/>
                <w:u w:val="single"/>
                <w:lang w:eastAsia="ko-KR"/>
              </w:rPr>
              <w:t xml:space="preserve"> </w:t>
            </w:r>
            <w:r w:rsidRPr="002D62CA">
              <w:rPr>
                <w:rFonts w:ascii="Batang" w:hAnsi="Batang" w:cs="Batang" w:hint="eastAsia"/>
                <w:b/>
                <w:color w:val="000000"/>
                <w:sz w:val="18"/>
                <w:szCs w:val="18"/>
                <w:u w:val="single"/>
                <w:lang w:eastAsia="ko-KR"/>
              </w:rPr>
              <w:t>채용</w:t>
            </w:r>
            <w:r w:rsidRPr="002D62CA">
              <w:rPr>
                <w:rFonts w:ascii="Noto Sans CJK KR Regular" w:eastAsia="Noto Sans CJK KR Regular" w:hAnsi="Noto Sans CJK KR Regular" w:cs="Noto Sans CJK KR Regular"/>
                <w:b/>
                <w:color w:val="000000"/>
                <w:sz w:val="18"/>
                <w:szCs w:val="18"/>
                <w:u w:val="single"/>
                <w:lang w:eastAsia="ko-KR"/>
              </w:rPr>
              <w:t xml:space="preserve"> </w:t>
            </w:r>
            <w:r w:rsidRPr="002D62CA">
              <w:rPr>
                <w:rFonts w:ascii="Batang" w:hAnsi="Batang" w:cs="Batang" w:hint="eastAsia"/>
                <w:b/>
                <w:color w:val="000000"/>
                <w:sz w:val="18"/>
                <w:szCs w:val="18"/>
                <w:u w:val="single"/>
                <w:lang w:eastAsia="ko-KR"/>
              </w:rPr>
              <w:t>종료</w:t>
            </w:r>
            <w:r w:rsidRPr="002D62CA">
              <w:rPr>
                <w:rFonts w:ascii="Noto Sans CJK KR Regular" w:eastAsia="Noto Sans CJK KR Regular" w:hAnsi="Noto Sans CJK KR Regular" w:cs="Noto Sans CJK KR Regular"/>
                <w:b/>
                <w:color w:val="000000"/>
                <w:sz w:val="18"/>
                <w:szCs w:val="18"/>
                <w:u w:val="single"/>
                <w:lang w:eastAsia="ko-KR"/>
              </w:rPr>
              <w:t xml:space="preserve"> </w:t>
            </w:r>
            <w:r w:rsidRPr="002D62CA">
              <w:rPr>
                <w:rFonts w:ascii="Batang" w:hAnsi="Batang" w:cs="Batang" w:hint="eastAsia"/>
                <w:b/>
                <w:color w:val="000000"/>
                <w:sz w:val="18"/>
                <w:szCs w:val="18"/>
                <w:u w:val="single"/>
                <w:lang w:eastAsia="ko-KR"/>
              </w:rPr>
              <w:t>후</w:t>
            </w:r>
            <w:r w:rsidRPr="002D62CA">
              <w:rPr>
                <w:rFonts w:ascii="Noto Sans CJK KR Regular" w:eastAsia="Noto Sans CJK KR Regular" w:hAnsi="Noto Sans CJK KR Regular" w:cs="Noto Sans CJK KR Regular"/>
                <w:b/>
                <w:color w:val="000000"/>
                <w:sz w:val="18"/>
                <w:szCs w:val="18"/>
                <w:u w:val="single"/>
                <w:lang w:eastAsia="ko-KR"/>
              </w:rPr>
              <w:t xml:space="preserve"> 180</w:t>
            </w:r>
            <w:r w:rsidRPr="002D62CA">
              <w:rPr>
                <w:rFonts w:ascii="Batang" w:hAnsi="Batang" w:cs="Batang" w:hint="eastAsia"/>
                <w:b/>
                <w:color w:val="000000"/>
                <w:sz w:val="18"/>
                <w:szCs w:val="18"/>
                <w:u w:val="single"/>
                <w:lang w:eastAsia="ko-KR"/>
              </w:rPr>
              <w:t>일까지</w:t>
            </w:r>
          </w:p>
          <w:p w:rsidR="002D62CA" w:rsidRPr="002D62CA" w:rsidRDefault="002D62CA" w:rsidP="002D62CA">
            <w:pPr>
              <w:widowControl w:val="0"/>
              <w:spacing w:line="384" w:lineRule="auto"/>
              <w:jc w:val="both"/>
              <w:rPr>
                <w:rFonts w:ascii="Noto Sans CJK KR Regular" w:eastAsia="Malgun Gothic" w:hAnsi="Noto Sans CJK KR Regular" w:cs="Noto Sans CJK KR Regular" w:hint="eastAsia"/>
                <w:color w:val="000000"/>
                <w:sz w:val="18"/>
                <w:szCs w:val="20"/>
                <w:lang w:eastAsia="ko-KR"/>
              </w:rPr>
            </w:pPr>
            <w:r w:rsidRPr="002D62CA">
              <w:rPr>
                <w:rFonts w:ascii="Batang" w:hAnsi="Batang" w:cs="Batang" w:hint="eastAsia"/>
                <w:b/>
                <w:color w:val="000000"/>
                <w:sz w:val="18"/>
                <w:szCs w:val="18"/>
                <w:u w:val="single"/>
                <w:lang w:eastAsia="ko-KR"/>
              </w:rPr>
              <w:t>합격</w:t>
            </w:r>
            <w:r w:rsidR="00CC2F37" w:rsidRPr="002D62CA">
              <w:rPr>
                <w:rFonts w:ascii="Batang" w:hAnsi="Batang" w:cs="Batang" w:hint="eastAsia"/>
                <w:b/>
                <w:color w:val="000000"/>
                <w:sz w:val="18"/>
                <w:szCs w:val="18"/>
                <w:u w:val="single"/>
                <w:lang w:eastAsia="ko-KR"/>
              </w:rPr>
              <w:t>자</w:t>
            </w:r>
            <w:r w:rsidR="00CC2F37" w:rsidRPr="002D62CA">
              <w:rPr>
                <w:rFonts w:ascii="Noto Sans CJK KR Regular" w:eastAsia="Noto Sans CJK KR Regular" w:hAnsi="Noto Sans CJK KR Regular" w:cs="Noto Sans CJK KR Regular"/>
                <w:b/>
                <w:color w:val="000000"/>
                <w:sz w:val="18"/>
                <w:szCs w:val="18"/>
                <w:u w:val="single"/>
                <w:lang w:eastAsia="ko-KR"/>
              </w:rPr>
              <w:t xml:space="preserve"> : </w:t>
            </w:r>
            <w:r w:rsidR="00CC2F37" w:rsidRPr="002D62CA">
              <w:rPr>
                <w:rFonts w:ascii="Batang" w:hAnsi="Batang" w:cs="Batang" w:hint="eastAsia"/>
                <w:b/>
                <w:color w:val="000000"/>
                <w:sz w:val="18"/>
                <w:szCs w:val="18"/>
                <w:u w:val="single"/>
                <w:lang w:eastAsia="ko-KR"/>
              </w:rPr>
              <w:t>목적</w:t>
            </w:r>
            <w:r w:rsidR="00CC2F37" w:rsidRPr="002D62CA">
              <w:rPr>
                <w:rFonts w:ascii="Noto Sans CJK KR Regular" w:eastAsia="Noto Sans CJK KR Regular" w:hAnsi="Noto Sans CJK KR Regular" w:cs="Noto Sans CJK KR Regular"/>
                <w:b/>
                <w:color w:val="000000"/>
                <w:sz w:val="18"/>
                <w:szCs w:val="18"/>
                <w:u w:val="single"/>
                <w:lang w:eastAsia="ko-KR"/>
              </w:rPr>
              <w:t xml:space="preserve"> </w:t>
            </w:r>
            <w:r w:rsidR="00CC2F37" w:rsidRPr="002D62CA">
              <w:rPr>
                <w:rFonts w:ascii="Batang" w:hAnsi="Batang" w:cs="Batang" w:hint="eastAsia"/>
                <w:b/>
                <w:color w:val="000000"/>
                <w:sz w:val="18"/>
                <w:szCs w:val="18"/>
                <w:u w:val="single"/>
                <w:lang w:eastAsia="ko-KR"/>
              </w:rPr>
              <w:t>달성</w:t>
            </w:r>
            <w:r w:rsidR="00CC2F37" w:rsidRPr="002D62CA">
              <w:rPr>
                <w:rFonts w:ascii="Noto Sans CJK KR Regular" w:eastAsia="Noto Sans CJK KR Regular" w:hAnsi="Noto Sans CJK KR Regular" w:cs="Noto Sans CJK KR Regular"/>
                <w:b/>
                <w:color w:val="000000"/>
                <w:sz w:val="18"/>
                <w:szCs w:val="18"/>
                <w:u w:val="single"/>
                <w:lang w:eastAsia="ko-KR"/>
              </w:rPr>
              <w:t xml:space="preserve"> </w:t>
            </w:r>
            <w:r w:rsidR="00CC2F37" w:rsidRPr="002D62CA">
              <w:rPr>
                <w:rFonts w:ascii="Batang" w:hAnsi="Batang" w:cs="Batang" w:hint="eastAsia"/>
                <w:b/>
                <w:color w:val="000000"/>
                <w:sz w:val="18"/>
                <w:szCs w:val="18"/>
                <w:u w:val="single"/>
                <w:lang w:eastAsia="ko-KR"/>
              </w:rPr>
              <w:t>시까지</w:t>
            </w:r>
          </w:p>
        </w:tc>
      </w:tr>
    </w:tbl>
    <w:p w:rsidR="00D96FB9" w:rsidRPr="002D62CA" w:rsidRDefault="00CC2F37" w:rsidP="002D62CA">
      <w:pPr>
        <w:widowControl w:val="0"/>
        <w:spacing w:line="312" w:lineRule="auto"/>
        <w:ind w:left="276" w:hanging="276"/>
        <w:jc w:val="both"/>
        <w:rPr>
          <w:rFonts w:ascii="Noto Sans CJK KR Regular" w:eastAsia="Noto Sans CJK KR Regular" w:hAnsi="Noto Sans CJK KR Regular" w:cs="Noto Sans CJK KR Regular"/>
          <w:color w:val="000000"/>
          <w:sz w:val="18"/>
          <w:szCs w:val="20"/>
          <w:lang w:eastAsia="ko-KR"/>
        </w:rPr>
      </w:pPr>
      <w:r w:rsidRPr="002D62CA">
        <w:rPr>
          <w:rFonts w:ascii="Noto Sans CJK KR Regular" w:eastAsia="Noto Sans CJK KR Regular" w:hAnsi="Noto Sans CJK KR Regular" w:cs="Noto Sans CJK KR Regular"/>
          <w:color w:val="000000"/>
          <w:sz w:val="18"/>
          <w:szCs w:val="20"/>
          <w:lang w:eastAsia="ko-KR"/>
        </w:rPr>
        <w:t>※ 위의 개인정보 수집‧이용에 대한 동의를 거부할 권리가 있습니다. 그러나 동의를 거부할 경우 선발 전형을 진행할 수가</w:t>
      </w:r>
      <w:r w:rsidR="002D62CA">
        <w:rPr>
          <w:rFonts w:ascii="Noto Sans CJK KR Regular" w:eastAsia="Malgun Gothic" w:hAnsi="Noto Sans CJK KR Regular" w:cs="Noto Sans CJK KR Regular" w:hint="eastAsia"/>
          <w:color w:val="000000"/>
          <w:sz w:val="18"/>
          <w:szCs w:val="20"/>
          <w:lang w:eastAsia="ko-KR"/>
        </w:rPr>
        <w:t xml:space="preserve"> </w:t>
      </w:r>
      <w:r w:rsidRPr="002D62CA">
        <w:rPr>
          <w:rFonts w:ascii="Noto Sans CJK KR Regular" w:eastAsia="Noto Sans CJK KR Regular" w:hAnsi="Noto Sans CJK KR Regular" w:cs="Noto Sans CJK KR Regular"/>
          <w:color w:val="000000"/>
          <w:sz w:val="18"/>
          <w:szCs w:val="20"/>
          <w:lang w:eastAsia="ko-KR"/>
        </w:rPr>
        <w:t>없고 추후 활동관리, 사후관리에 어려움이 있어 선발에 제한을 받을 수 있습니다.</w:t>
      </w:r>
    </w:p>
    <w:p w:rsidR="00D96FB9" w:rsidRPr="002D62CA" w:rsidRDefault="00D96FB9">
      <w:pPr>
        <w:widowControl w:val="0"/>
        <w:spacing w:line="312" w:lineRule="auto"/>
        <w:ind w:hanging="256"/>
        <w:jc w:val="both"/>
        <w:rPr>
          <w:rFonts w:ascii="Noto Sans CJK KR Regular" w:eastAsia="Noto Sans CJK KR Regular" w:hAnsi="Noto Sans CJK KR Regular" w:cs="Noto Sans CJK KR Regular"/>
          <w:color w:val="000000"/>
          <w:sz w:val="12"/>
          <w:szCs w:val="20"/>
          <w:lang w:eastAsia="ko-KR"/>
        </w:rPr>
      </w:pPr>
    </w:p>
    <w:p w:rsidR="00D96FB9" w:rsidRPr="002D62CA" w:rsidRDefault="00CC2F37" w:rsidP="002D62CA">
      <w:pPr>
        <w:widowControl w:val="0"/>
        <w:spacing w:line="312" w:lineRule="auto"/>
        <w:ind w:left="332" w:hanging="332"/>
        <w:jc w:val="both"/>
        <w:rPr>
          <w:rFonts w:ascii="Noto Sans CJK KR Regular" w:eastAsia="Noto Sans CJK KR Regular" w:hAnsi="Noto Sans CJK KR Regular" w:cs="Noto Sans CJK KR Regular"/>
          <w:color w:val="000000"/>
          <w:sz w:val="18"/>
          <w:szCs w:val="20"/>
          <w:lang w:eastAsia="ko-KR"/>
        </w:rPr>
      </w:pPr>
      <w:r w:rsidRPr="002D62CA">
        <w:rPr>
          <w:rFonts w:ascii="Noto Sans CJK KR Regular" w:eastAsia="Noto Sans CJK KR Regular" w:hAnsi="Noto Sans CJK KR Regular" w:cs="Noto Sans CJK KR Regular"/>
          <w:color w:val="000000"/>
          <w:sz w:val="18"/>
          <w:szCs w:val="20"/>
          <w:lang w:eastAsia="ko-KR"/>
        </w:rPr>
        <w:t xml:space="preserve">☞ 위와 같이 개인정보를 수집·이용하는데 동의하십니까? </w:t>
      </w:r>
      <w:r w:rsidRPr="002D62CA">
        <w:rPr>
          <w:rFonts w:ascii="Noto Sans CJK KR Regular" w:eastAsia="Noto Sans CJK KR Regular" w:hAnsi="Noto Sans CJK KR Regular" w:cs="Noto Sans CJK KR Regular"/>
          <w:color w:val="000000"/>
          <w:sz w:val="18"/>
          <w:szCs w:val="20"/>
          <w:lang w:eastAsia="ko-KR"/>
        </w:rPr>
        <w:tab/>
        <w:t xml:space="preserve"> □ 동의함 □ 동의하지 않음</w:t>
      </w:r>
    </w:p>
    <w:p w:rsidR="00D96FB9" w:rsidRDefault="00D96FB9">
      <w:pPr>
        <w:widowControl w:val="0"/>
        <w:spacing w:line="312" w:lineRule="auto"/>
        <w:jc w:val="both"/>
        <w:rPr>
          <w:rFonts w:ascii="Noto Sans CJK KR Regular" w:eastAsia="Noto Sans CJK KR Regular" w:hAnsi="Noto Sans CJK KR Regular" w:cs="Noto Sans CJK KR Regular"/>
          <w:color w:val="000000"/>
          <w:sz w:val="20"/>
          <w:szCs w:val="20"/>
          <w:lang w:eastAsia="ko-KR"/>
        </w:rPr>
      </w:pPr>
    </w:p>
    <w:p w:rsidR="00D96FB9" w:rsidRDefault="00CC2F37">
      <w:pPr>
        <w:widowControl w:val="0"/>
        <w:spacing w:line="312" w:lineRule="auto"/>
        <w:ind w:right="58"/>
        <w:jc w:val="both"/>
        <w:rPr>
          <w:rFonts w:ascii="Noto Sans CJK KR Regular" w:eastAsia="Noto Sans CJK KR Regular" w:hAnsi="Noto Sans CJK KR Regular" w:cs="Noto Sans CJK KR Regular"/>
          <w:color w:val="000000"/>
          <w:sz w:val="20"/>
          <w:szCs w:val="20"/>
          <w:lang w:eastAsia="ko-KR"/>
        </w:rPr>
      </w:pPr>
      <w:r>
        <w:rPr>
          <w:rFonts w:ascii="Noto Sans CJK KR Regular" w:eastAsia="Noto Sans CJK KR Regular" w:hAnsi="Noto Sans CJK KR Regular" w:cs="Noto Sans CJK KR Regular"/>
          <w:b/>
          <w:color w:val="000000"/>
          <w:sz w:val="20"/>
          <w:szCs w:val="20"/>
          <w:lang w:eastAsia="ko-KR"/>
        </w:rPr>
        <w:t>□ 민감정보 수집·이용 동의 (선택)</w:t>
      </w:r>
    </w:p>
    <w:tbl>
      <w:tblPr>
        <w:tblStyle w:val="aff1"/>
        <w:tblW w:w="9354" w:type="dxa"/>
        <w:tblBorders>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2185"/>
        <w:gridCol w:w="7169"/>
      </w:tblGrid>
      <w:tr w:rsidR="00D96FB9" w:rsidTr="002D62CA">
        <w:trPr>
          <w:trHeight w:val="655"/>
        </w:trPr>
        <w:tc>
          <w:tcPr>
            <w:tcW w:w="2185" w:type="dxa"/>
            <w:tcBorders>
              <w:top w:val="single" w:sz="4" w:space="0" w:color="000000"/>
              <w:left w:val="single" w:sz="4" w:space="0" w:color="000000"/>
              <w:bottom w:val="single" w:sz="4" w:space="0" w:color="000000"/>
              <w:right w:val="single" w:sz="4" w:space="0" w:color="000000"/>
            </w:tcBorders>
            <w:shd w:val="clear" w:color="auto" w:fill="D9E5FF"/>
            <w:tcMar>
              <w:top w:w="28" w:type="dxa"/>
              <w:left w:w="102" w:type="dxa"/>
              <w:bottom w:w="28" w:type="dxa"/>
              <w:right w:w="102" w:type="dxa"/>
            </w:tcMar>
            <w:vAlign w:val="center"/>
          </w:tcPr>
          <w:p w:rsidR="00D96FB9" w:rsidRPr="002D62CA" w:rsidRDefault="00CC2F37">
            <w:pPr>
              <w:widowControl w:val="0"/>
              <w:spacing w:line="312" w:lineRule="auto"/>
              <w:jc w:val="center"/>
              <w:rPr>
                <w:rFonts w:ascii="Noto Sans CJK KR Regular" w:eastAsia="Noto Sans CJK KR Regular" w:hAnsi="Noto Sans CJK KR Regular" w:cs="Noto Sans CJK KR Regular"/>
                <w:color w:val="000000"/>
                <w:sz w:val="18"/>
                <w:szCs w:val="18"/>
              </w:rPr>
            </w:pPr>
            <w:r w:rsidRPr="002D62CA">
              <w:rPr>
                <w:rFonts w:ascii="Noto Sans CJK KR Regular" w:eastAsia="Noto Sans CJK KR Regular" w:hAnsi="Noto Sans CJK KR Regular" w:cs="Noto Sans CJK KR Regular"/>
                <w:b/>
                <w:color w:val="000000"/>
                <w:sz w:val="18"/>
                <w:szCs w:val="18"/>
              </w:rPr>
              <w:t>개인정보 항목</w:t>
            </w:r>
          </w:p>
        </w:tc>
        <w:tc>
          <w:tcPr>
            <w:tcW w:w="7169" w:type="dxa"/>
            <w:tcBorders>
              <w:top w:val="single" w:sz="4" w:space="0" w:color="000000"/>
              <w:left w:val="single" w:sz="4" w:space="0" w:color="000000"/>
              <w:bottom w:val="single" w:sz="4" w:space="0" w:color="000000"/>
              <w:right w:val="single" w:sz="4" w:space="0" w:color="000000"/>
            </w:tcBorders>
            <w:tcMar>
              <w:top w:w="28" w:type="dxa"/>
              <w:left w:w="102" w:type="dxa"/>
              <w:bottom w:w="28" w:type="dxa"/>
              <w:right w:w="102" w:type="dxa"/>
            </w:tcMar>
            <w:vAlign w:val="center"/>
          </w:tcPr>
          <w:p w:rsidR="00D96FB9" w:rsidRPr="002D62CA" w:rsidRDefault="00CC2F37" w:rsidP="002D62CA">
            <w:pPr>
              <w:widowControl w:val="0"/>
              <w:spacing w:line="240" w:lineRule="auto"/>
              <w:jc w:val="both"/>
              <w:rPr>
                <w:rFonts w:ascii="Noto Sans CJK KR Regular" w:eastAsia="Noto Sans CJK KR Regular" w:hAnsi="Noto Sans CJK KR Regular" w:cs="Noto Sans CJK KR Regular"/>
                <w:color w:val="000000"/>
                <w:sz w:val="18"/>
                <w:szCs w:val="18"/>
                <w:lang w:eastAsia="ko-KR"/>
              </w:rPr>
            </w:pPr>
            <w:r w:rsidRPr="002D62CA">
              <w:rPr>
                <w:rFonts w:ascii="Noto Sans CJK KR Regular" w:eastAsia="Noto Sans CJK KR Regular" w:hAnsi="Noto Sans CJK KR Regular" w:cs="Noto Sans CJK KR Regular"/>
                <w:b/>
                <w:color w:val="000000"/>
                <w:sz w:val="18"/>
                <w:szCs w:val="18"/>
                <w:u w:val="single"/>
                <w:lang w:eastAsia="ko-KR"/>
              </w:rPr>
              <w:t>장애인, 국가보훈대상자, 저소득층, 차상위계층, 지방인재, 북한이탈주민, 여성가장, 결혼이주자, 고졸자, 다문화가정, 위탁 가정 및 아동보육시설재원자(보호종료아동) 여부</w:t>
            </w:r>
          </w:p>
        </w:tc>
      </w:tr>
      <w:tr w:rsidR="00D96FB9" w:rsidTr="002D62CA">
        <w:trPr>
          <w:trHeight w:val="925"/>
        </w:trPr>
        <w:tc>
          <w:tcPr>
            <w:tcW w:w="2185" w:type="dxa"/>
            <w:tcBorders>
              <w:top w:val="single" w:sz="4" w:space="0" w:color="000000"/>
              <w:left w:val="single" w:sz="4" w:space="0" w:color="000000"/>
              <w:bottom w:val="single" w:sz="4" w:space="0" w:color="000000"/>
              <w:right w:val="single" w:sz="4" w:space="0" w:color="000000"/>
            </w:tcBorders>
            <w:shd w:val="clear" w:color="auto" w:fill="D9E5FF"/>
            <w:tcMar>
              <w:top w:w="28" w:type="dxa"/>
              <w:left w:w="102" w:type="dxa"/>
              <w:bottom w:w="28" w:type="dxa"/>
              <w:right w:w="102" w:type="dxa"/>
            </w:tcMar>
            <w:vAlign w:val="center"/>
          </w:tcPr>
          <w:p w:rsidR="00D96FB9" w:rsidRPr="002D62CA" w:rsidRDefault="00CC2F37">
            <w:pPr>
              <w:widowControl w:val="0"/>
              <w:spacing w:line="312" w:lineRule="auto"/>
              <w:jc w:val="center"/>
              <w:rPr>
                <w:rFonts w:ascii="Noto Sans CJK KR Regular" w:eastAsia="Noto Sans CJK KR Regular" w:hAnsi="Noto Sans CJK KR Regular" w:cs="Noto Sans CJK KR Regular"/>
                <w:color w:val="000000"/>
                <w:sz w:val="18"/>
                <w:szCs w:val="18"/>
              </w:rPr>
            </w:pPr>
            <w:r w:rsidRPr="002D62CA">
              <w:rPr>
                <w:rFonts w:ascii="Noto Sans CJK KR Regular" w:eastAsia="Noto Sans CJK KR Regular" w:hAnsi="Noto Sans CJK KR Regular" w:cs="Noto Sans CJK KR Regular"/>
                <w:b/>
                <w:color w:val="000000"/>
                <w:sz w:val="18"/>
                <w:szCs w:val="18"/>
              </w:rPr>
              <w:t>수집·이용 목적</w:t>
            </w:r>
          </w:p>
        </w:tc>
        <w:tc>
          <w:tcPr>
            <w:tcW w:w="7169" w:type="dxa"/>
            <w:tcBorders>
              <w:top w:val="single" w:sz="4" w:space="0" w:color="000000"/>
              <w:left w:val="single" w:sz="4" w:space="0" w:color="000000"/>
              <w:bottom w:val="single" w:sz="4" w:space="0" w:color="000000"/>
              <w:right w:val="single" w:sz="4" w:space="0" w:color="000000"/>
            </w:tcBorders>
            <w:tcMar>
              <w:top w:w="28" w:type="dxa"/>
              <w:left w:w="102" w:type="dxa"/>
              <w:bottom w:w="28" w:type="dxa"/>
              <w:right w:w="102" w:type="dxa"/>
            </w:tcMar>
            <w:vAlign w:val="center"/>
          </w:tcPr>
          <w:p w:rsidR="00D96FB9" w:rsidRPr="002D62CA" w:rsidRDefault="002D62CA">
            <w:pPr>
              <w:widowControl w:val="0"/>
              <w:spacing w:line="384" w:lineRule="auto"/>
              <w:jc w:val="both"/>
              <w:rPr>
                <w:rFonts w:ascii="Noto Sans CJK KR Regular" w:eastAsia="Noto Sans CJK KR Regular" w:hAnsi="Noto Sans CJK KR Regular" w:cs="Noto Sans CJK KR Regular"/>
                <w:color w:val="000000"/>
                <w:sz w:val="18"/>
                <w:szCs w:val="18"/>
                <w:lang w:eastAsia="ko-KR"/>
              </w:rPr>
            </w:pPr>
            <w:r>
              <w:rPr>
                <w:rFonts w:ascii="Noto Sans CJK KR Regular" w:eastAsia="Noto Sans CJK KR Regular" w:hAnsi="Noto Sans CJK KR Regular" w:cs="Noto Sans CJK KR Regular"/>
                <w:color w:val="000000"/>
                <w:sz w:val="18"/>
                <w:szCs w:val="18"/>
                <w:lang w:eastAsia="ko-KR"/>
              </w:rPr>
              <w:t xml:space="preserve">1. </w:t>
            </w:r>
            <w:r w:rsidR="00CC2F37" w:rsidRPr="002D62CA">
              <w:rPr>
                <w:rFonts w:ascii="Noto Sans CJK KR Regular" w:eastAsia="Noto Sans CJK KR Regular" w:hAnsi="Noto Sans CJK KR Regular" w:cs="Noto Sans CJK KR Regular"/>
                <w:color w:val="000000"/>
                <w:sz w:val="18"/>
                <w:szCs w:val="18"/>
                <w:lang w:eastAsia="ko-KR"/>
              </w:rPr>
              <w:t>영프로페셔널 본인 확인 및 지원서 기재 항목(우대사항) 사실 확인</w:t>
            </w:r>
          </w:p>
          <w:p w:rsidR="00D96FB9" w:rsidRPr="002D62CA" w:rsidRDefault="002D62CA">
            <w:pPr>
              <w:widowControl w:val="0"/>
              <w:spacing w:line="384" w:lineRule="auto"/>
              <w:jc w:val="both"/>
              <w:rPr>
                <w:rFonts w:ascii="Noto Sans CJK KR Regular" w:eastAsia="Noto Sans CJK KR Regular" w:hAnsi="Noto Sans CJK KR Regular" w:cs="Noto Sans CJK KR Regular"/>
                <w:color w:val="000000"/>
                <w:sz w:val="18"/>
                <w:szCs w:val="18"/>
                <w:lang w:eastAsia="ko-KR"/>
              </w:rPr>
            </w:pPr>
            <w:r>
              <w:rPr>
                <w:rFonts w:ascii="Noto Sans CJK KR Regular" w:eastAsia="Noto Sans CJK KR Regular" w:hAnsi="Noto Sans CJK KR Regular" w:cs="Noto Sans CJK KR Regular"/>
                <w:color w:val="000000"/>
                <w:sz w:val="18"/>
                <w:szCs w:val="18"/>
                <w:lang w:eastAsia="ko-KR"/>
              </w:rPr>
              <w:t xml:space="preserve">2. </w:t>
            </w:r>
            <w:r w:rsidR="00CC2F37" w:rsidRPr="002D62CA">
              <w:rPr>
                <w:rFonts w:ascii="Noto Sans CJK KR Regular" w:eastAsia="Noto Sans CJK KR Regular" w:hAnsi="Noto Sans CJK KR Regular" w:cs="Noto Sans CJK KR Regular"/>
                <w:color w:val="000000"/>
                <w:sz w:val="18"/>
                <w:szCs w:val="18"/>
                <w:lang w:eastAsia="ko-KR"/>
              </w:rPr>
              <w:t>사업수행기관 공모 가점 항목(사회배려층) 확인</w:t>
            </w:r>
          </w:p>
          <w:p w:rsidR="00D96FB9" w:rsidRPr="002D62CA" w:rsidRDefault="00CC2F37">
            <w:pPr>
              <w:widowControl w:val="0"/>
              <w:spacing w:line="384" w:lineRule="auto"/>
              <w:jc w:val="both"/>
              <w:rPr>
                <w:rFonts w:ascii="Noto Sans CJK KR Regular" w:eastAsia="Noto Sans CJK KR Regular" w:hAnsi="Noto Sans CJK KR Regular" w:cs="Noto Sans CJK KR Regular"/>
                <w:color w:val="000000"/>
                <w:sz w:val="18"/>
                <w:szCs w:val="18"/>
                <w:lang w:eastAsia="ko-KR"/>
              </w:rPr>
            </w:pPr>
            <w:r w:rsidRPr="002D62CA">
              <w:rPr>
                <w:rFonts w:ascii="Noto Sans CJK KR Regular" w:eastAsia="Noto Sans CJK KR Regular" w:hAnsi="Noto Sans CJK KR Regular" w:cs="Noto Sans CJK KR Regular"/>
                <w:color w:val="000000"/>
                <w:sz w:val="18"/>
                <w:szCs w:val="18"/>
                <w:lang w:eastAsia="ko-KR"/>
              </w:rPr>
              <w:t>3. 영프로페셔널 선발 절차 진행 및 제반 업무 수행</w:t>
            </w:r>
          </w:p>
        </w:tc>
      </w:tr>
      <w:tr w:rsidR="00D96FB9" w:rsidTr="002D62CA">
        <w:trPr>
          <w:trHeight w:val="142"/>
        </w:trPr>
        <w:tc>
          <w:tcPr>
            <w:tcW w:w="2185" w:type="dxa"/>
            <w:tcBorders>
              <w:top w:val="single" w:sz="4" w:space="0" w:color="000000"/>
              <w:left w:val="single" w:sz="4" w:space="0" w:color="000000"/>
              <w:bottom w:val="single" w:sz="4" w:space="0" w:color="000000"/>
              <w:right w:val="single" w:sz="4" w:space="0" w:color="000000"/>
            </w:tcBorders>
            <w:shd w:val="clear" w:color="auto" w:fill="D9E5FF"/>
            <w:tcMar>
              <w:top w:w="28" w:type="dxa"/>
              <w:left w:w="102" w:type="dxa"/>
              <w:bottom w:w="28" w:type="dxa"/>
              <w:right w:w="102" w:type="dxa"/>
            </w:tcMar>
            <w:vAlign w:val="center"/>
          </w:tcPr>
          <w:p w:rsidR="00D96FB9" w:rsidRPr="002D62CA" w:rsidRDefault="00CC2F37">
            <w:pPr>
              <w:widowControl w:val="0"/>
              <w:spacing w:line="312" w:lineRule="auto"/>
              <w:jc w:val="center"/>
              <w:rPr>
                <w:rFonts w:ascii="Noto Sans CJK KR Regular" w:eastAsia="Noto Sans CJK KR Regular" w:hAnsi="Noto Sans CJK KR Regular" w:cs="Noto Sans CJK KR Regular"/>
                <w:color w:val="000000"/>
                <w:sz w:val="18"/>
                <w:szCs w:val="18"/>
                <w:lang w:eastAsia="ko-KR"/>
              </w:rPr>
            </w:pPr>
            <w:r w:rsidRPr="002D62CA">
              <w:rPr>
                <w:rFonts w:ascii="Noto Sans CJK KR Regular" w:eastAsia="Noto Sans CJK KR Regular" w:hAnsi="Noto Sans CJK KR Regular" w:cs="Noto Sans CJK KR Regular"/>
                <w:b/>
                <w:color w:val="000000"/>
                <w:sz w:val="18"/>
                <w:szCs w:val="18"/>
                <w:lang w:eastAsia="ko-KR"/>
              </w:rPr>
              <w:t>보유 및 이용기간</w:t>
            </w:r>
          </w:p>
        </w:tc>
        <w:tc>
          <w:tcPr>
            <w:tcW w:w="7169" w:type="dxa"/>
            <w:tcBorders>
              <w:top w:val="single" w:sz="4" w:space="0" w:color="000000"/>
              <w:left w:val="single" w:sz="4" w:space="0" w:color="000000"/>
              <w:bottom w:val="single" w:sz="4" w:space="0" w:color="000000"/>
              <w:right w:val="single" w:sz="4" w:space="0" w:color="000000"/>
            </w:tcBorders>
            <w:tcMar>
              <w:top w:w="28" w:type="dxa"/>
              <w:left w:w="102" w:type="dxa"/>
              <w:bottom w:w="28" w:type="dxa"/>
              <w:right w:w="102" w:type="dxa"/>
            </w:tcMar>
            <w:vAlign w:val="center"/>
          </w:tcPr>
          <w:p w:rsidR="00D96FB9" w:rsidRPr="002D62CA" w:rsidRDefault="00CC2F37" w:rsidP="002D62CA">
            <w:pPr>
              <w:widowControl w:val="0"/>
              <w:shd w:val="clear" w:color="auto" w:fill="FFFFFF"/>
              <w:spacing w:before="60" w:after="160" w:line="216" w:lineRule="auto"/>
              <w:ind w:left="2502" w:hanging="2502"/>
              <w:jc w:val="both"/>
              <w:rPr>
                <w:rFonts w:ascii="Noto Sans CJK KR Regular" w:eastAsia="Noto Sans CJK KR Regular" w:hAnsi="Noto Sans CJK KR Regular" w:cs="Noto Sans CJK KR Regular"/>
                <w:color w:val="000000"/>
                <w:sz w:val="18"/>
                <w:szCs w:val="18"/>
                <w:lang w:eastAsia="ko-KR"/>
              </w:rPr>
            </w:pPr>
            <w:r w:rsidRPr="002D62CA">
              <w:rPr>
                <w:rFonts w:ascii="Noto Sans CJK KR Regular" w:eastAsia="Noto Sans CJK KR Regular" w:hAnsi="Noto Sans CJK KR Regular" w:cs="Noto Sans CJK KR Regular"/>
                <w:b/>
                <w:color w:val="000000"/>
                <w:sz w:val="18"/>
                <w:szCs w:val="18"/>
                <w:u w:val="single"/>
                <w:lang w:eastAsia="ko-KR"/>
              </w:rPr>
              <w:t>불합격자 :　채용공정화에 관한 법률에 따라 채용 종료 후 180일까지</w:t>
            </w:r>
          </w:p>
          <w:p w:rsidR="00D96FB9" w:rsidRPr="002D62CA" w:rsidRDefault="00CC2F37" w:rsidP="002D62CA">
            <w:pPr>
              <w:widowControl w:val="0"/>
              <w:shd w:val="clear" w:color="auto" w:fill="FFFFFF"/>
              <w:spacing w:before="60" w:after="160" w:line="216" w:lineRule="auto"/>
              <w:ind w:left="2502" w:hanging="2502"/>
              <w:jc w:val="both"/>
              <w:rPr>
                <w:rFonts w:ascii="Noto Sans CJK KR Regular" w:eastAsia="Noto Sans CJK KR Regular" w:hAnsi="Noto Sans CJK KR Regular" w:cs="Noto Sans CJK KR Regular"/>
                <w:color w:val="000000"/>
                <w:sz w:val="18"/>
                <w:szCs w:val="18"/>
                <w:lang w:eastAsia="ko-KR"/>
              </w:rPr>
            </w:pPr>
            <w:r w:rsidRPr="002D62CA">
              <w:rPr>
                <w:rFonts w:ascii="Noto Sans CJK KR Regular" w:eastAsia="Noto Sans CJK KR Regular" w:hAnsi="Noto Sans CJK KR Regular" w:cs="Noto Sans CJK KR Regular"/>
                <w:b/>
                <w:color w:val="000000"/>
                <w:sz w:val="18"/>
                <w:szCs w:val="18"/>
                <w:u w:val="single"/>
                <w:lang w:eastAsia="ko-KR"/>
              </w:rPr>
              <w:t>합격자 : 목적 달성 시까지</w:t>
            </w:r>
          </w:p>
        </w:tc>
      </w:tr>
    </w:tbl>
    <w:p w:rsidR="00D96FB9" w:rsidRPr="002D62CA" w:rsidRDefault="00CC2F37" w:rsidP="002D62CA">
      <w:pPr>
        <w:widowControl w:val="0"/>
        <w:spacing w:line="312" w:lineRule="auto"/>
        <w:ind w:left="260" w:hanging="260"/>
        <w:jc w:val="both"/>
        <w:rPr>
          <w:rFonts w:ascii="Noto Sans CJK KR Regular" w:eastAsia="Noto Sans CJK KR Regular" w:hAnsi="Noto Sans CJK KR Regular" w:cs="Noto Sans CJK KR Regular"/>
          <w:color w:val="000000"/>
          <w:sz w:val="18"/>
          <w:szCs w:val="20"/>
          <w:lang w:eastAsia="ko-KR"/>
        </w:rPr>
      </w:pPr>
      <w:r w:rsidRPr="002D62CA">
        <w:rPr>
          <w:rFonts w:ascii="Noto Sans CJK KR Regular" w:eastAsia="Noto Sans CJK KR Regular" w:hAnsi="Noto Sans CJK KR Regular" w:cs="Noto Sans CJK KR Regular"/>
          <w:color w:val="000000"/>
          <w:sz w:val="18"/>
          <w:szCs w:val="20"/>
          <w:lang w:eastAsia="ko-KR"/>
        </w:rPr>
        <w:t>※ 위의 민감정보의 수집 및 이용에 대한 동의를 거부할 수 있으며 동의 거부 시에도 ‘사업수행기관 영프로페셔널’ 사업에 지원할 수 있습니다. 단, 선발전형 우대 대상에서는 제외됩니다.</w:t>
      </w:r>
    </w:p>
    <w:p w:rsidR="00D96FB9" w:rsidRPr="002D62CA" w:rsidRDefault="00D96FB9" w:rsidP="002D62CA">
      <w:pPr>
        <w:widowControl w:val="0"/>
        <w:spacing w:line="312" w:lineRule="auto"/>
        <w:ind w:left="260" w:hanging="316"/>
        <w:jc w:val="both"/>
        <w:rPr>
          <w:rFonts w:ascii="Noto Sans CJK KR Regular" w:eastAsia="Noto Sans CJK KR Regular" w:hAnsi="Noto Sans CJK KR Regular" w:cs="Noto Sans CJK KR Regular"/>
          <w:color w:val="000000"/>
          <w:sz w:val="12"/>
          <w:szCs w:val="20"/>
          <w:lang w:eastAsia="ko-KR"/>
        </w:rPr>
      </w:pPr>
    </w:p>
    <w:p w:rsidR="00D96FB9" w:rsidRPr="002D62CA" w:rsidRDefault="00CC2F37" w:rsidP="002D62CA">
      <w:pPr>
        <w:widowControl w:val="0"/>
        <w:spacing w:line="312" w:lineRule="auto"/>
        <w:ind w:left="332" w:hanging="332"/>
        <w:jc w:val="both"/>
        <w:rPr>
          <w:rFonts w:ascii="Noto Sans CJK KR Regular" w:eastAsia="Noto Sans CJK KR Regular" w:hAnsi="Noto Sans CJK KR Regular" w:cs="Noto Sans CJK KR Regular"/>
          <w:color w:val="000000"/>
          <w:sz w:val="18"/>
          <w:szCs w:val="20"/>
          <w:lang w:eastAsia="ko-KR"/>
        </w:rPr>
      </w:pPr>
      <w:r w:rsidRPr="002D62CA">
        <w:rPr>
          <w:rFonts w:ascii="Noto Sans CJK KR Regular" w:eastAsia="Noto Sans CJK KR Regular" w:hAnsi="Noto Sans CJK KR Regular" w:cs="Noto Sans CJK KR Regular"/>
          <w:color w:val="000000"/>
          <w:sz w:val="18"/>
          <w:szCs w:val="20"/>
          <w:lang w:eastAsia="ko-KR"/>
        </w:rPr>
        <w:t>☞ 위와 같이 개인정보를 수집·이용하는데 동의하십니까?</w:t>
      </w:r>
      <w:r w:rsidRPr="002D62CA">
        <w:rPr>
          <w:rFonts w:ascii="Noto Sans CJK KR Regular" w:eastAsia="Noto Sans CJK KR Regular" w:hAnsi="Noto Sans CJK KR Regular" w:cs="Noto Sans CJK KR Regular"/>
          <w:color w:val="000000"/>
          <w:sz w:val="18"/>
          <w:szCs w:val="20"/>
          <w:lang w:eastAsia="ko-KR"/>
        </w:rPr>
        <w:tab/>
        <w:t xml:space="preserve"> □ 동의함 □ 동의하지 않음</w:t>
      </w:r>
    </w:p>
    <w:p w:rsidR="00D96FB9" w:rsidRDefault="00D96FB9">
      <w:pPr>
        <w:widowControl w:val="0"/>
        <w:spacing w:line="264" w:lineRule="auto"/>
        <w:ind w:hanging="330"/>
        <w:jc w:val="center"/>
        <w:rPr>
          <w:rFonts w:ascii="Noto Sans CJK KR Regular" w:eastAsia="Noto Sans CJK KR Regular" w:hAnsi="Noto Sans CJK KR Regular" w:cs="Noto Sans CJK KR Regular"/>
          <w:color w:val="000000"/>
          <w:sz w:val="20"/>
          <w:szCs w:val="20"/>
          <w:lang w:eastAsia="ko-KR"/>
        </w:rPr>
      </w:pPr>
    </w:p>
    <w:p w:rsidR="002D62CA" w:rsidRDefault="002D62CA" w:rsidP="002D62CA">
      <w:pPr>
        <w:widowControl w:val="0"/>
        <w:spacing w:line="264" w:lineRule="auto"/>
        <w:ind w:hanging="330"/>
        <w:jc w:val="center"/>
        <w:rPr>
          <w:rFonts w:ascii="Noto Sans CJK KR Regular" w:eastAsia="Noto Sans CJK KR Regular" w:hAnsi="Noto Sans CJK KR Regular" w:cs="Noto Sans CJK KR Regular"/>
          <w:color w:val="000000"/>
          <w:sz w:val="20"/>
          <w:szCs w:val="20"/>
          <w:lang w:eastAsia="ko-KR"/>
        </w:rPr>
      </w:pPr>
    </w:p>
    <w:p w:rsidR="00D96FB9" w:rsidRDefault="0012152A" w:rsidP="002D62CA">
      <w:pPr>
        <w:widowControl w:val="0"/>
        <w:spacing w:line="264" w:lineRule="auto"/>
        <w:ind w:hanging="330"/>
        <w:jc w:val="center"/>
        <w:rPr>
          <w:rFonts w:ascii="Noto Sans CJK KR Regular" w:eastAsia="Noto Sans CJK KR Regular" w:hAnsi="Noto Sans CJK KR Regular" w:cs="Noto Sans CJK KR Regular"/>
          <w:color w:val="000000"/>
          <w:sz w:val="20"/>
          <w:szCs w:val="20"/>
          <w:lang w:eastAsia="ko-KR"/>
        </w:rPr>
      </w:pPr>
      <w:r>
        <w:rPr>
          <w:rFonts w:ascii="Noto Sans CJK KR Regular" w:eastAsia="Noto Sans CJK KR Regular" w:hAnsi="Noto Sans CJK KR Regular" w:cs="Noto Sans CJK KR Regular"/>
          <w:color w:val="000000"/>
          <w:lang w:eastAsia="ko-KR"/>
        </w:rPr>
        <w:t>202</w:t>
      </w:r>
      <w:r w:rsidR="002D62CA">
        <w:rPr>
          <w:rFonts w:ascii="Noto Sans CJK KR Regular" w:eastAsia="Noto Sans CJK KR Regular" w:hAnsi="Noto Sans CJK KR Regular" w:cs="Noto Sans CJK KR Regular"/>
          <w:color w:val="000000"/>
          <w:lang w:eastAsia="ko-KR"/>
        </w:rPr>
        <w:t xml:space="preserve">  </w:t>
      </w:r>
      <w:r w:rsidR="00CC2F37">
        <w:rPr>
          <w:rFonts w:ascii="Noto Sans CJK KR Regular" w:eastAsia="Noto Sans CJK KR Regular" w:hAnsi="Noto Sans CJK KR Regular" w:cs="Noto Sans CJK KR Regular"/>
          <w:color w:val="000000"/>
          <w:lang w:eastAsia="ko-KR"/>
        </w:rPr>
        <w:t>년</w:t>
      </w:r>
      <w:r w:rsidR="002D62CA">
        <w:rPr>
          <w:rFonts w:ascii="Noto Sans CJK KR Regular" w:eastAsia="Malgun Gothic" w:hAnsi="Noto Sans CJK KR Regular" w:cs="Noto Sans CJK KR Regular"/>
          <w:color w:val="000000"/>
          <w:lang w:eastAsia="ko-KR"/>
        </w:rPr>
        <w:tab/>
      </w:r>
      <w:r w:rsidR="00CC2F37">
        <w:rPr>
          <w:rFonts w:ascii="Noto Sans CJK KR Regular" w:eastAsia="Noto Sans CJK KR Regular" w:hAnsi="Noto Sans CJK KR Regular" w:cs="Noto Sans CJK KR Regular"/>
          <w:color w:val="000000"/>
          <w:lang w:eastAsia="ko-KR"/>
        </w:rPr>
        <w:t>월</w:t>
      </w:r>
      <w:r w:rsidR="002D62CA">
        <w:rPr>
          <w:rFonts w:ascii="Noto Sans CJK KR Regular" w:eastAsia="Malgun Gothic" w:hAnsi="Noto Sans CJK KR Regular" w:cs="Noto Sans CJK KR Regular" w:hint="eastAsia"/>
          <w:color w:val="000000"/>
          <w:lang w:eastAsia="ko-KR"/>
        </w:rPr>
        <w:tab/>
      </w:r>
      <w:r w:rsidR="00CC2F37">
        <w:rPr>
          <w:rFonts w:ascii="Noto Sans CJK KR Regular" w:eastAsia="Noto Sans CJK KR Regular" w:hAnsi="Noto Sans CJK KR Regular" w:cs="Noto Sans CJK KR Regular"/>
          <w:color w:val="000000"/>
          <w:lang w:eastAsia="ko-KR"/>
        </w:rPr>
        <w:t>일</w:t>
      </w:r>
    </w:p>
    <w:p w:rsidR="00D96FB9" w:rsidRDefault="00D96FB9" w:rsidP="002D62CA">
      <w:pPr>
        <w:widowControl w:val="0"/>
        <w:spacing w:line="264" w:lineRule="auto"/>
        <w:ind w:hanging="330"/>
        <w:jc w:val="center"/>
        <w:rPr>
          <w:rFonts w:ascii="Noto Sans CJK KR Regular" w:eastAsia="Noto Sans CJK KR Regular" w:hAnsi="Noto Sans CJK KR Regular" w:cs="Noto Sans CJK KR Regular"/>
          <w:color w:val="000000"/>
          <w:sz w:val="20"/>
          <w:szCs w:val="20"/>
          <w:lang w:eastAsia="ko-KR"/>
        </w:rPr>
      </w:pPr>
    </w:p>
    <w:p w:rsidR="00D96FB9" w:rsidRDefault="00CC2F37" w:rsidP="002D62CA">
      <w:pPr>
        <w:widowControl w:val="0"/>
        <w:spacing w:line="264" w:lineRule="auto"/>
        <w:ind w:hanging="330"/>
        <w:jc w:val="center"/>
        <w:rPr>
          <w:rFonts w:ascii="Noto Sans CJK KR Regular" w:eastAsia="Noto Sans CJK KR Regular" w:hAnsi="Noto Sans CJK KR Regular" w:cs="Noto Sans CJK KR Regular"/>
          <w:color w:val="000000"/>
          <w:sz w:val="20"/>
          <w:szCs w:val="20"/>
          <w:lang w:eastAsia="ko-KR"/>
        </w:rPr>
      </w:pPr>
      <w:r>
        <w:rPr>
          <w:rFonts w:ascii="Noto Sans CJK KR Regular" w:eastAsia="Noto Sans CJK KR Regular" w:hAnsi="Noto Sans CJK KR Regular" w:cs="Noto Sans CJK KR Regular"/>
          <w:color w:val="000000"/>
          <w:lang w:eastAsia="ko-KR"/>
        </w:rPr>
        <w:t xml:space="preserve">본인 성명 </w:t>
      </w:r>
      <w:r w:rsidR="002D62CA">
        <w:rPr>
          <w:rFonts w:ascii="Noto Sans CJK KR Regular" w:eastAsia="Noto Sans CJK KR Regular" w:hAnsi="Noto Sans CJK KR Regular" w:cs="Noto Sans CJK KR Regular"/>
          <w:color w:val="000000"/>
          <w:lang w:eastAsia="ko-KR"/>
        </w:rPr>
        <w:tab/>
      </w:r>
      <w:r w:rsidR="002D62CA">
        <w:rPr>
          <w:rFonts w:ascii="Noto Sans CJK KR Regular" w:eastAsia="Noto Sans CJK KR Regular" w:hAnsi="Noto Sans CJK KR Regular" w:cs="Noto Sans CJK KR Regular"/>
          <w:color w:val="000000"/>
          <w:lang w:eastAsia="ko-KR"/>
        </w:rPr>
        <w:tab/>
      </w:r>
      <w:r w:rsidR="002D62CA">
        <w:rPr>
          <w:rFonts w:ascii="Noto Sans CJK KR Regular" w:eastAsia="Noto Sans CJK KR Regular" w:hAnsi="Noto Sans CJK KR Regular" w:cs="Noto Sans CJK KR Regular"/>
          <w:color w:val="000000"/>
          <w:lang w:eastAsia="ko-KR"/>
        </w:rPr>
        <w:tab/>
      </w:r>
      <w:r w:rsidR="002D62CA">
        <w:rPr>
          <w:rFonts w:ascii="Noto Sans CJK KR Regular" w:eastAsia="Noto Sans CJK KR Regular" w:hAnsi="Noto Sans CJK KR Regular" w:cs="Noto Sans CJK KR Regular"/>
          <w:color w:val="000000"/>
          <w:lang w:eastAsia="ko-KR"/>
        </w:rPr>
        <w:tab/>
      </w:r>
      <w:r>
        <w:rPr>
          <w:rFonts w:ascii="Noto Sans CJK KR Regular" w:eastAsia="Noto Sans CJK KR Regular" w:hAnsi="Noto Sans CJK KR Regular" w:cs="Noto Sans CJK KR Regular"/>
          <w:color w:val="000000"/>
          <w:lang w:eastAsia="ko-KR"/>
        </w:rPr>
        <w:t>(서명 또는 인)</w:t>
      </w:r>
    </w:p>
    <w:p w:rsidR="00D96FB9" w:rsidRDefault="00D96FB9">
      <w:pPr>
        <w:widowControl w:val="0"/>
        <w:spacing w:line="264" w:lineRule="auto"/>
        <w:ind w:hanging="330"/>
        <w:jc w:val="center"/>
        <w:rPr>
          <w:rFonts w:ascii="Noto Sans CJK KR Regular" w:eastAsia="Noto Sans CJK KR Regular" w:hAnsi="Noto Sans CJK KR Regular" w:cs="Noto Sans CJK KR Regular"/>
          <w:color w:val="000000"/>
          <w:sz w:val="20"/>
          <w:szCs w:val="20"/>
          <w:lang w:eastAsia="ko-KR"/>
        </w:rPr>
      </w:pPr>
    </w:p>
    <w:p w:rsidR="00D96FB9" w:rsidRDefault="00D96FB9">
      <w:pPr>
        <w:widowControl w:val="0"/>
        <w:spacing w:line="264" w:lineRule="auto"/>
        <w:ind w:hanging="330"/>
        <w:jc w:val="center"/>
        <w:rPr>
          <w:rFonts w:ascii="Noto Sans CJK KR Regular" w:eastAsia="Noto Sans CJK KR Regular" w:hAnsi="Noto Sans CJK KR Regular" w:cs="Noto Sans CJK KR Regular"/>
          <w:color w:val="000000"/>
          <w:sz w:val="20"/>
          <w:szCs w:val="20"/>
          <w:lang w:eastAsia="ko-KR"/>
        </w:rPr>
      </w:pPr>
    </w:p>
    <w:p w:rsidR="00D96FB9" w:rsidRPr="002D62CA" w:rsidRDefault="00CC2F37" w:rsidP="002D62CA">
      <w:pPr>
        <w:widowControl w:val="0"/>
        <w:spacing w:line="264" w:lineRule="auto"/>
        <w:ind w:hanging="330"/>
        <w:jc w:val="center"/>
        <w:rPr>
          <w:rFonts w:ascii="Noto Sans CJK KR Regular" w:eastAsia="Noto Sans CJK KR Regular" w:hAnsi="Noto Sans CJK KR Regular" w:cs="Noto Sans CJK KR Regular"/>
          <w:color w:val="000000"/>
          <w:sz w:val="20"/>
          <w:szCs w:val="20"/>
          <w:lang w:eastAsia="ko-KR"/>
        </w:rPr>
      </w:pPr>
      <w:r>
        <w:rPr>
          <w:rFonts w:ascii="Noto Sans CJK KR Regular" w:eastAsia="Noto Sans CJK KR Regular" w:hAnsi="Noto Sans CJK KR Regular" w:cs="Noto Sans CJK KR Regular"/>
          <w:b/>
          <w:color w:val="0000FF"/>
          <w:sz w:val="32"/>
          <w:szCs w:val="32"/>
          <w:lang w:eastAsia="ko-KR"/>
        </w:rPr>
        <w:t>ICLEI동아시아본부 본부장 귀중</w:t>
      </w:r>
    </w:p>
    <w:sectPr w:rsidR="00D96FB9" w:rsidRPr="002D62CA">
      <w:head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1034" w:rsidRDefault="00971034">
      <w:pPr>
        <w:spacing w:line="240" w:lineRule="auto"/>
      </w:pPr>
      <w:r>
        <w:separator/>
      </w:r>
    </w:p>
  </w:endnote>
  <w:endnote w:type="continuationSeparator" w:id="0">
    <w:p w:rsidR="00971034" w:rsidRDefault="0097103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Noto Sans">
    <w:altName w:val="Noto Sans"/>
    <w:charset w:val="00"/>
    <w:family w:val="swiss"/>
    <w:pitch w:val="variable"/>
    <w:sig w:usb0="E00002FF" w:usb1="4000001F" w:usb2="08000029" w:usb3="00000000" w:csb0="00000001" w:csb1="00000000"/>
  </w:font>
  <w:font w:name="Noto Sans CJK KR Light">
    <w:altName w:val="Times New Roman"/>
    <w:charset w:val="00"/>
    <w:family w:val="auto"/>
    <w:pitch w:val="default"/>
  </w:font>
  <w:font w:name="Noto Sans CJK KR Regular">
    <w:altName w:val="Times New Roman"/>
    <w:charset w:val="00"/>
    <w:family w:val="auto"/>
    <w:pitch w:val="default"/>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1034" w:rsidRDefault="00971034">
      <w:pPr>
        <w:spacing w:line="240" w:lineRule="auto"/>
      </w:pPr>
      <w:r>
        <w:separator/>
      </w:r>
    </w:p>
  </w:footnote>
  <w:footnote w:type="continuationSeparator" w:id="0">
    <w:p w:rsidR="00971034" w:rsidRDefault="0097103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6FB9" w:rsidRDefault="00D96FB9">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D67F6B"/>
    <w:multiLevelType w:val="hybridMultilevel"/>
    <w:tmpl w:val="7F789010"/>
    <w:lvl w:ilvl="0" w:tplc="70862C9A">
      <w:start w:val="1"/>
      <w:numFmt w:val="decimal"/>
      <w:lvlText w:val="%1."/>
      <w:lvlJc w:val="left"/>
      <w:pPr>
        <w:ind w:left="360" w:hanging="360"/>
      </w:pPr>
      <w:rPr>
        <w:rFonts w:eastAsia="Malgun Gothic" w:hint="default"/>
        <w:sz w:val="1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38D159C1"/>
    <w:multiLevelType w:val="multilevel"/>
    <w:tmpl w:val="236E99BA"/>
    <w:lvl w:ilvl="0">
      <w:start w:val="1"/>
      <w:numFmt w:val="decimal"/>
      <w:lvlText w:val=""/>
      <w:lvlJc w:val="left"/>
      <w:pPr>
        <w:ind w:left="432" w:hanging="432"/>
      </w:pPr>
    </w:lvl>
    <w:lvl w:ilvl="1">
      <w:start w:val="1"/>
      <w:numFmt w:val="decimal"/>
      <w:lvlText w:val=""/>
      <w:lvlJc w:val="left"/>
      <w:pPr>
        <w:ind w:left="576" w:hanging="576"/>
      </w:pPr>
    </w:lvl>
    <w:lvl w:ilvl="2">
      <w:start w:val="1"/>
      <w:numFmt w:val="decimal"/>
      <w:lvlText w:val=""/>
      <w:lvlJc w:val="left"/>
      <w:pPr>
        <w:ind w:left="720" w:hanging="720"/>
      </w:pPr>
    </w:lvl>
    <w:lvl w:ilvl="3">
      <w:start w:val="1"/>
      <w:numFmt w:val="decimal"/>
      <w:lvlText w:val=""/>
      <w:lvlJc w:val="left"/>
      <w:pPr>
        <w:ind w:left="864" w:hanging="864"/>
      </w:pPr>
    </w:lvl>
    <w:lvl w:ilvl="4">
      <w:start w:val="1"/>
      <w:numFmt w:val="decimal"/>
      <w:lvlText w:val=""/>
      <w:lvlJc w:val="left"/>
      <w:pPr>
        <w:ind w:left="1008" w:hanging="1008"/>
      </w:pPr>
    </w:lvl>
    <w:lvl w:ilvl="5">
      <w:start w:val="1"/>
      <w:numFmt w:val="decimal"/>
      <w:lvlText w:val=""/>
      <w:lvlJc w:val="left"/>
      <w:pPr>
        <w:ind w:left="1152" w:hanging="1152"/>
      </w:pPr>
    </w:lvl>
    <w:lvl w:ilvl="6">
      <w:start w:val="1"/>
      <w:numFmt w:val="decimal"/>
      <w:lvlText w:val=""/>
      <w:lvlJc w:val="left"/>
      <w:pPr>
        <w:ind w:left="1296" w:hanging="1296"/>
      </w:pPr>
    </w:lvl>
    <w:lvl w:ilvl="7">
      <w:start w:val="1"/>
      <w:numFmt w:val="decimal"/>
      <w:lvlText w:val=""/>
      <w:lvlJc w:val="left"/>
      <w:pPr>
        <w:ind w:left="1440" w:hanging="1440"/>
      </w:pPr>
    </w:lvl>
    <w:lvl w:ilvl="8">
      <w:start w:val="1"/>
      <w:numFmt w:val="decimal"/>
      <w:lvlText w:val=""/>
      <w:lvlJc w:val="left"/>
      <w:pPr>
        <w:ind w:left="1584" w:hanging="1584"/>
      </w:pPr>
    </w:lvl>
  </w:abstractNum>
  <w:abstractNum w:abstractNumId="2" w15:restartNumberingAfterBreak="0">
    <w:nsid w:val="3904071C"/>
    <w:multiLevelType w:val="multilevel"/>
    <w:tmpl w:val="E794CFAC"/>
    <w:lvl w:ilvl="0">
      <w:start w:val="1"/>
      <w:numFmt w:val="bullet"/>
      <w:lvlText w:val="•"/>
      <w:lvlJc w:val="left"/>
      <w:pPr>
        <w:ind w:left="400" w:hanging="400"/>
      </w:pPr>
      <w:rPr>
        <w:rFonts w:ascii="Noto Sans Symbols" w:eastAsia="Noto Sans Symbols" w:hAnsi="Noto Sans Symbols" w:cs="Noto Sans Symbols"/>
      </w:rPr>
    </w:lvl>
    <w:lvl w:ilvl="1">
      <w:start w:val="1"/>
      <w:numFmt w:val="bullet"/>
      <w:lvlText w:val="■"/>
      <w:lvlJc w:val="left"/>
      <w:pPr>
        <w:ind w:left="800" w:hanging="400"/>
      </w:pPr>
      <w:rPr>
        <w:rFonts w:ascii="Noto Sans Symbols" w:eastAsia="Noto Sans Symbols" w:hAnsi="Noto Sans Symbols" w:cs="Noto Sans Symbols"/>
      </w:rPr>
    </w:lvl>
    <w:lvl w:ilvl="2">
      <w:start w:val="1"/>
      <w:numFmt w:val="bullet"/>
      <w:lvlText w:val="◆"/>
      <w:lvlJc w:val="left"/>
      <w:pPr>
        <w:ind w:left="1200" w:hanging="400"/>
      </w:pPr>
      <w:rPr>
        <w:rFonts w:ascii="Noto Sans Symbols" w:eastAsia="Noto Sans Symbols" w:hAnsi="Noto Sans Symbols" w:cs="Noto Sans Symbols"/>
      </w:rPr>
    </w:lvl>
    <w:lvl w:ilvl="3">
      <w:start w:val="1"/>
      <w:numFmt w:val="bullet"/>
      <w:lvlText w:val="●"/>
      <w:lvlJc w:val="left"/>
      <w:pPr>
        <w:ind w:left="1600" w:hanging="400"/>
      </w:pPr>
      <w:rPr>
        <w:rFonts w:ascii="Noto Sans Symbols" w:eastAsia="Noto Sans Symbols" w:hAnsi="Noto Sans Symbols" w:cs="Noto Sans Symbols"/>
      </w:rPr>
    </w:lvl>
    <w:lvl w:ilvl="4">
      <w:start w:val="1"/>
      <w:numFmt w:val="bullet"/>
      <w:lvlText w:val="■"/>
      <w:lvlJc w:val="left"/>
      <w:pPr>
        <w:ind w:left="2000" w:hanging="400"/>
      </w:pPr>
      <w:rPr>
        <w:rFonts w:ascii="Noto Sans Symbols" w:eastAsia="Noto Sans Symbols" w:hAnsi="Noto Sans Symbols" w:cs="Noto Sans Symbols"/>
      </w:rPr>
    </w:lvl>
    <w:lvl w:ilvl="5">
      <w:start w:val="1"/>
      <w:numFmt w:val="bullet"/>
      <w:lvlText w:val="◆"/>
      <w:lvlJc w:val="left"/>
      <w:pPr>
        <w:ind w:left="2400" w:hanging="400"/>
      </w:pPr>
      <w:rPr>
        <w:rFonts w:ascii="Noto Sans Symbols" w:eastAsia="Noto Sans Symbols" w:hAnsi="Noto Sans Symbols" w:cs="Noto Sans Symbols"/>
      </w:rPr>
    </w:lvl>
    <w:lvl w:ilvl="6">
      <w:start w:val="1"/>
      <w:numFmt w:val="bullet"/>
      <w:lvlText w:val="●"/>
      <w:lvlJc w:val="left"/>
      <w:pPr>
        <w:ind w:left="2800" w:hanging="400"/>
      </w:pPr>
      <w:rPr>
        <w:rFonts w:ascii="Noto Sans Symbols" w:eastAsia="Noto Sans Symbols" w:hAnsi="Noto Sans Symbols" w:cs="Noto Sans Symbols"/>
      </w:rPr>
    </w:lvl>
    <w:lvl w:ilvl="7">
      <w:start w:val="1"/>
      <w:numFmt w:val="bullet"/>
      <w:lvlText w:val="■"/>
      <w:lvlJc w:val="left"/>
      <w:pPr>
        <w:ind w:left="3200" w:hanging="400"/>
      </w:pPr>
      <w:rPr>
        <w:rFonts w:ascii="Noto Sans Symbols" w:eastAsia="Noto Sans Symbols" w:hAnsi="Noto Sans Symbols" w:cs="Noto Sans Symbols"/>
      </w:rPr>
    </w:lvl>
    <w:lvl w:ilvl="8">
      <w:start w:val="1"/>
      <w:numFmt w:val="bullet"/>
      <w:lvlText w:val="◆"/>
      <w:lvlJc w:val="left"/>
      <w:pPr>
        <w:ind w:left="3600" w:hanging="400"/>
      </w:pPr>
      <w:rPr>
        <w:rFonts w:ascii="Noto Sans Symbols" w:eastAsia="Noto Sans Symbols" w:hAnsi="Noto Sans Symbols" w:cs="Noto Sans Symbols"/>
      </w:rPr>
    </w:lvl>
  </w:abstractNum>
  <w:abstractNum w:abstractNumId="3" w15:restartNumberingAfterBreak="0">
    <w:nsid w:val="3D883AB8"/>
    <w:multiLevelType w:val="multilevel"/>
    <w:tmpl w:val="9E1C2ECE"/>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429D3233"/>
    <w:multiLevelType w:val="multilevel"/>
    <w:tmpl w:val="0D40B230"/>
    <w:lvl w:ilvl="0">
      <w:start w:val="1"/>
      <w:numFmt w:val="bullet"/>
      <w:lvlText w:val="-"/>
      <w:lvlJc w:val="left"/>
      <w:pPr>
        <w:ind w:left="760" w:hanging="360"/>
      </w:pPr>
      <w:rPr>
        <w:rFonts w:ascii="Arial" w:eastAsia="Arial" w:hAnsi="Arial" w:cs="Arial"/>
      </w:rPr>
    </w:lvl>
    <w:lvl w:ilvl="1">
      <w:start w:val="1"/>
      <w:numFmt w:val="bullet"/>
      <w:lvlText w:val="■"/>
      <w:lvlJc w:val="left"/>
      <w:pPr>
        <w:ind w:left="1200" w:hanging="400"/>
      </w:pPr>
      <w:rPr>
        <w:rFonts w:ascii="Noto Sans Symbols" w:eastAsia="Noto Sans Symbols" w:hAnsi="Noto Sans Symbols" w:cs="Noto Sans Symbols"/>
      </w:rPr>
    </w:lvl>
    <w:lvl w:ilvl="2">
      <w:start w:val="1"/>
      <w:numFmt w:val="bullet"/>
      <w:lvlText w:val="◆"/>
      <w:lvlJc w:val="left"/>
      <w:pPr>
        <w:ind w:left="1600" w:hanging="400"/>
      </w:pPr>
      <w:rPr>
        <w:rFonts w:ascii="Noto Sans Symbols" w:eastAsia="Noto Sans Symbols" w:hAnsi="Noto Sans Symbols" w:cs="Noto Sans Symbols"/>
      </w:rPr>
    </w:lvl>
    <w:lvl w:ilvl="3">
      <w:start w:val="1"/>
      <w:numFmt w:val="bullet"/>
      <w:lvlText w:val="●"/>
      <w:lvlJc w:val="left"/>
      <w:pPr>
        <w:ind w:left="2000" w:hanging="400"/>
      </w:pPr>
      <w:rPr>
        <w:rFonts w:ascii="Noto Sans Symbols" w:eastAsia="Noto Sans Symbols" w:hAnsi="Noto Sans Symbols" w:cs="Noto Sans Symbols"/>
      </w:rPr>
    </w:lvl>
    <w:lvl w:ilvl="4">
      <w:start w:val="1"/>
      <w:numFmt w:val="bullet"/>
      <w:lvlText w:val="■"/>
      <w:lvlJc w:val="left"/>
      <w:pPr>
        <w:ind w:left="2400" w:hanging="400"/>
      </w:pPr>
      <w:rPr>
        <w:rFonts w:ascii="Noto Sans Symbols" w:eastAsia="Noto Sans Symbols" w:hAnsi="Noto Sans Symbols" w:cs="Noto Sans Symbols"/>
      </w:rPr>
    </w:lvl>
    <w:lvl w:ilvl="5">
      <w:start w:val="1"/>
      <w:numFmt w:val="bullet"/>
      <w:lvlText w:val="◆"/>
      <w:lvlJc w:val="left"/>
      <w:pPr>
        <w:ind w:left="2800" w:hanging="400"/>
      </w:pPr>
      <w:rPr>
        <w:rFonts w:ascii="Noto Sans Symbols" w:eastAsia="Noto Sans Symbols" w:hAnsi="Noto Sans Symbols" w:cs="Noto Sans Symbols"/>
      </w:rPr>
    </w:lvl>
    <w:lvl w:ilvl="6">
      <w:start w:val="1"/>
      <w:numFmt w:val="bullet"/>
      <w:lvlText w:val="●"/>
      <w:lvlJc w:val="left"/>
      <w:pPr>
        <w:ind w:left="3200" w:hanging="400"/>
      </w:pPr>
      <w:rPr>
        <w:rFonts w:ascii="Noto Sans Symbols" w:eastAsia="Noto Sans Symbols" w:hAnsi="Noto Sans Symbols" w:cs="Noto Sans Symbols"/>
      </w:rPr>
    </w:lvl>
    <w:lvl w:ilvl="7">
      <w:start w:val="1"/>
      <w:numFmt w:val="bullet"/>
      <w:lvlText w:val="■"/>
      <w:lvlJc w:val="left"/>
      <w:pPr>
        <w:ind w:left="3600" w:hanging="400"/>
      </w:pPr>
      <w:rPr>
        <w:rFonts w:ascii="Noto Sans Symbols" w:eastAsia="Noto Sans Symbols" w:hAnsi="Noto Sans Symbols" w:cs="Noto Sans Symbols"/>
      </w:rPr>
    </w:lvl>
    <w:lvl w:ilvl="8">
      <w:start w:val="1"/>
      <w:numFmt w:val="bullet"/>
      <w:lvlText w:val="◆"/>
      <w:lvlJc w:val="left"/>
      <w:pPr>
        <w:ind w:left="4000" w:hanging="400"/>
      </w:pPr>
      <w:rPr>
        <w:rFonts w:ascii="Noto Sans Symbols" w:eastAsia="Noto Sans Symbols" w:hAnsi="Noto Sans Symbols" w:cs="Noto Sans Symbols"/>
      </w:rPr>
    </w:lvl>
  </w:abstractNum>
  <w:abstractNum w:abstractNumId="5" w15:restartNumberingAfterBreak="0">
    <w:nsid w:val="54382456"/>
    <w:multiLevelType w:val="multilevel"/>
    <w:tmpl w:val="671E66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0CD5575"/>
    <w:multiLevelType w:val="multilevel"/>
    <w:tmpl w:val="4B00C470"/>
    <w:lvl w:ilvl="0">
      <w:start w:val="1"/>
      <w:numFmt w:val="bullet"/>
      <w:lvlText w:val="•"/>
      <w:lvlJc w:val="left"/>
      <w:pPr>
        <w:ind w:left="400" w:hanging="400"/>
      </w:pPr>
      <w:rPr>
        <w:rFonts w:ascii="Noto Sans Symbols" w:eastAsia="Noto Sans Symbols" w:hAnsi="Noto Sans Symbols" w:cs="Noto Sans Symbols"/>
      </w:rPr>
    </w:lvl>
    <w:lvl w:ilvl="1">
      <w:start w:val="1"/>
      <w:numFmt w:val="bullet"/>
      <w:lvlText w:val="■"/>
      <w:lvlJc w:val="left"/>
      <w:pPr>
        <w:ind w:left="800" w:hanging="400"/>
      </w:pPr>
      <w:rPr>
        <w:rFonts w:ascii="Noto Sans Symbols" w:eastAsia="Noto Sans Symbols" w:hAnsi="Noto Sans Symbols" w:cs="Noto Sans Symbols"/>
      </w:rPr>
    </w:lvl>
    <w:lvl w:ilvl="2">
      <w:start w:val="1"/>
      <w:numFmt w:val="bullet"/>
      <w:lvlText w:val="◆"/>
      <w:lvlJc w:val="left"/>
      <w:pPr>
        <w:ind w:left="1200" w:hanging="400"/>
      </w:pPr>
      <w:rPr>
        <w:rFonts w:ascii="Noto Sans Symbols" w:eastAsia="Noto Sans Symbols" w:hAnsi="Noto Sans Symbols" w:cs="Noto Sans Symbols"/>
      </w:rPr>
    </w:lvl>
    <w:lvl w:ilvl="3">
      <w:start w:val="1"/>
      <w:numFmt w:val="bullet"/>
      <w:lvlText w:val="●"/>
      <w:lvlJc w:val="left"/>
      <w:pPr>
        <w:ind w:left="1600" w:hanging="400"/>
      </w:pPr>
      <w:rPr>
        <w:rFonts w:ascii="Noto Sans Symbols" w:eastAsia="Noto Sans Symbols" w:hAnsi="Noto Sans Symbols" w:cs="Noto Sans Symbols"/>
      </w:rPr>
    </w:lvl>
    <w:lvl w:ilvl="4">
      <w:start w:val="1"/>
      <w:numFmt w:val="bullet"/>
      <w:lvlText w:val="■"/>
      <w:lvlJc w:val="left"/>
      <w:pPr>
        <w:ind w:left="2000" w:hanging="400"/>
      </w:pPr>
      <w:rPr>
        <w:rFonts w:ascii="Noto Sans Symbols" w:eastAsia="Noto Sans Symbols" w:hAnsi="Noto Sans Symbols" w:cs="Noto Sans Symbols"/>
      </w:rPr>
    </w:lvl>
    <w:lvl w:ilvl="5">
      <w:start w:val="1"/>
      <w:numFmt w:val="bullet"/>
      <w:lvlText w:val="◆"/>
      <w:lvlJc w:val="left"/>
      <w:pPr>
        <w:ind w:left="2400" w:hanging="400"/>
      </w:pPr>
      <w:rPr>
        <w:rFonts w:ascii="Noto Sans Symbols" w:eastAsia="Noto Sans Symbols" w:hAnsi="Noto Sans Symbols" w:cs="Noto Sans Symbols"/>
      </w:rPr>
    </w:lvl>
    <w:lvl w:ilvl="6">
      <w:start w:val="1"/>
      <w:numFmt w:val="bullet"/>
      <w:lvlText w:val="●"/>
      <w:lvlJc w:val="left"/>
      <w:pPr>
        <w:ind w:left="2800" w:hanging="400"/>
      </w:pPr>
      <w:rPr>
        <w:rFonts w:ascii="Noto Sans Symbols" w:eastAsia="Noto Sans Symbols" w:hAnsi="Noto Sans Symbols" w:cs="Noto Sans Symbols"/>
      </w:rPr>
    </w:lvl>
    <w:lvl w:ilvl="7">
      <w:start w:val="1"/>
      <w:numFmt w:val="bullet"/>
      <w:lvlText w:val="■"/>
      <w:lvlJc w:val="left"/>
      <w:pPr>
        <w:ind w:left="3200" w:hanging="400"/>
      </w:pPr>
      <w:rPr>
        <w:rFonts w:ascii="Noto Sans Symbols" w:eastAsia="Noto Sans Symbols" w:hAnsi="Noto Sans Symbols" w:cs="Noto Sans Symbols"/>
      </w:rPr>
    </w:lvl>
    <w:lvl w:ilvl="8">
      <w:start w:val="1"/>
      <w:numFmt w:val="bullet"/>
      <w:lvlText w:val="◆"/>
      <w:lvlJc w:val="left"/>
      <w:pPr>
        <w:ind w:left="3600" w:hanging="400"/>
      </w:pPr>
      <w:rPr>
        <w:rFonts w:ascii="Noto Sans Symbols" w:eastAsia="Noto Sans Symbols" w:hAnsi="Noto Sans Symbols" w:cs="Noto Sans Symbols"/>
      </w:rPr>
    </w:lvl>
  </w:abstractNum>
  <w:num w:numId="1">
    <w:abstractNumId w:val="6"/>
  </w:num>
  <w:num w:numId="2">
    <w:abstractNumId w:val="5"/>
  </w:num>
  <w:num w:numId="3">
    <w:abstractNumId w:val="2"/>
  </w:num>
  <w:num w:numId="4">
    <w:abstractNumId w:val="4"/>
  </w:num>
  <w:num w:numId="5">
    <w:abstractNumId w:val="3"/>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6FB9"/>
    <w:rsid w:val="000B3855"/>
    <w:rsid w:val="0012152A"/>
    <w:rsid w:val="002D62CA"/>
    <w:rsid w:val="00971034"/>
    <w:rsid w:val="00BF28CC"/>
    <w:rsid w:val="00C43FDE"/>
    <w:rsid w:val="00C66A36"/>
    <w:rsid w:val="00CC2F37"/>
    <w:rsid w:val="00CE1091"/>
    <w:rsid w:val="00D96F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BFACB18-1A31-4C81-8497-D14097F35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Batang"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522223"/>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1"/>
    <w:tblPr>
      <w:tblStyleRowBandSize w:val="1"/>
      <w:tblStyleColBandSize w:val="1"/>
      <w:tblCellMar>
        <w:top w:w="100" w:type="dxa"/>
        <w:left w:w="100" w:type="dxa"/>
        <w:bottom w:w="100" w:type="dxa"/>
        <w:right w:w="100" w:type="dxa"/>
      </w:tblCellMar>
    </w:tblPr>
  </w:style>
  <w:style w:type="table" w:customStyle="1" w:styleId="a0">
    <w:basedOn w:val="TableNormal1"/>
    <w:tblPr>
      <w:tblStyleRowBandSize w:val="1"/>
      <w:tblStyleColBandSize w:val="1"/>
      <w:tblCellMar>
        <w:top w:w="100" w:type="dxa"/>
        <w:left w:w="100" w:type="dxa"/>
        <w:bottom w:w="100" w:type="dxa"/>
        <w:right w:w="100" w:type="dxa"/>
      </w:tblCellMar>
    </w:tblPr>
  </w:style>
  <w:style w:type="table" w:customStyle="1" w:styleId="a1">
    <w:basedOn w:val="TableNormal1"/>
    <w:tblPr>
      <w:tblStyleRowBandSize w:val="1"/>
      <w:tblStyleColBandSize w:val="1"/>
      <w:tblCellMar>
        <w:top w:w="100" w:type="dxa"/>
        <w:left w:w="100" w:type="dxa"/>
        <w:bottom w:w="100" w:type="dxa"/>
        <w:right w:w="100" w:type="dxa"/>
      </w:tblCellMar>
    </w:tblPr>
  </w:style>
  <w:style w:type="table" w:customStyle="1" w:styleId="a2">
    <w:basedOn w:val="TableNormal1"/>
    <w:tblPr>
      <w:tblStyleRowBandSize w:val="1"/>
      <w:tblStyleColBandSize w:val="1"/>
      <w:tblCellMar>
        <w:top w:w="100" w:type="dxa"/>
        <w:left w:w="100" w:type="dxa"/>
        <w:bottom w:w="100" w:type="dxa"/>
        <w:right w:w="100" w:type="dxa"/>
      </w:tblCellMar>
    </w:tblPr>
  </w:style>
  <w:style w:type="table" w:customStyle="1" w:styleId="a3">
    <w:basedOn w:val="TableNormal1"/>
    <w:tblPr>
      <w:tblStyleRowBandSize w:val="1"/>
      <w:tblStyleColBandSize w:val="1"/>
      <w:tblCellMar>
        <w:top w:w="100" w:type="dxa"/>
        <w:left w:w="100" w:type="dxa"/>
        <w:bottom w:w="100" w:type="dxa"/>
        <w:right w:w="100" w:type="dxa"/>
      </w:tblCellMar>
    </w:tblPr>
  </w:style>
  <w:style w:type="table" w:customStyle="1" w:styleId="a4">
    <w:basedOn w:val="TableNormal1"/>
    <w:tblPr>
      <w:tblStyleRowBandSize w:val="1"/>
      <w:tblStyleColBandSize w:val="1"/>
      <w:tblCellMar>
        <w:top w:w="100" w:type="dxa"/>
        <w:left w:w="100" w:type="dxa"/>
        <w:bottom w:w="100" w:type="dxa"/>
        <w:right w:w="100" w:type="dxa"/>
      </w:tblCellMar>
    </w:tblPr>
  </w:style>
  <w:style w:type="table" w:customStyle="1" w:styleId="a5">
    <w:basedOn w:val="TableNormal1"/>
    <w:tblPr>
      <w:tblStyleRowBandSize w:val="1"/>
      <w:tblStyleColBandSize w:val="1"/>
      <w:tblCellMar>
        <w:top w:w="100" w:type="dxa"/>
        <w:left w:w="100" w:type="dxa"/>
        <w:bottom w:w="100" w:type="dxa"/>
        <w:right w:w="100" w:type="dxa"/>
      </w:tblCellMar>
    </w:tblPr>
  </w:style>
  <w:style w:type="table" w:customStyle="1" w:styleId="a6">
    <w:basedOn w:val="TableNormal1"/>
    <w:tblPr>
      <w:tblStyleRowBandSize w:val="1"/>
      <w:tblStyleColBandSize w:val="1"/>
      <w:tblCellMar>
        <w:top w:w="100" w:type="dxa"/>
        <w:left w:w="100" w:type="dxa"/>
        <w:bottom w:w="100" w:type="dxa"/>
        <w:right w:w="100" w:type="dxa"/>
      </w:tblCellMar>
    </w:tblPr>
  </w:style>
  <w:style w:type="table" w:customStyle="1" w:styleId="a7">
    <w:basedOn w:val="TableNormal1"/>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1825C6"/>
    <w:pPr>
      <w:ind w:leftChars="400" w:left="800"/>
    </w:pPr>
  </w:style>
  <w:style w:type="table" w:customStyle="1" w:styleId="a8">
    <w:basedOn w:val="TableNormal1"/>
    <w:tblPr>
      <w:tblStyleRowBandSize w:val="1"/>
      <w:tblStyleColBandSize w:val="1"/>
      <w:tblCellMar>
        <w:top w:w="100" w:type="dxa"/>
        <w:left w:w="100" w:type="dxa"/>
        <w:bottom w:w="100" w:type="dxa"/>
        <w:right w:w="100" w:type="dxa"/>
      </w:tblCellMar>
    </w:tblPr>
  </w:style>
  <w:style w:type="table" w:customStyle="1" w:styleId="a9">
    <w:basedOn w:val="TableNormal1"/>
    <w:tblPr>
      <w:tblStyleRowBandSize w:val="1"/>
      <w:tblStyleColBandSize w:val="1"/>
      <w:tblCellMar>
        <w:top w:w="100" w:type="dxa"/>
        <w:left w:w="100" w:type="dxa"/>
        <w:bottom w:w="100" w:type="dxa"/>
        <w:right w:w="100" w:type="dxa"/>
      </w:tblCellMar>
    </w:tblPr>
  </w:style>
  <w:style w:type="table" w:customStyle="1" w:styleId="aa">
    <w:basedOn w:val="TableNormal1"/>
    <w:tblPr>
      <w:tblStyleRowBandSize w:val="1"/>
      <w:tblStyleColBandSize w:val="1"/>
      <w:tblCellMar>
        <w:top w:w="100" w:type="dxa"/>
        <w:left w:w="100" w:type="dxa"/>
        <w:bottom w:w="100" w:type="dxa"/>
        <w:right w:w="100" w:type="dxa"/>
      </w:tblCellMar>
    </w:tblPr>
  </w:style>
  <w:style w:type="table" w:customStyle="1" w:styleId="ab">
    <w:basedOn w:val="TableNormal1"/>
    <w:tblPr>
      <w:tblStyleRowBandSize w:val="1"/>
      <w:tblStyleColBandSize w:val="1"/>
      <w:tblCellMar>
        <w:top w:w="100" w:type="dxa"/>
        <w:left w:w="100" w:type="dxa"/>
        <w:bottom w:w="100" w:type="dxa"/>
        <w:right w:w="100" w:type="dxa"/>
      </w:tblCellMar>
    </w:tblPr>
  </w:style>
  <w:style w:type="table" w:customStyle="1" w:styleId="ac">
    <w:basedOn w:val="TableNormal1"/>
    <w:tblPr>
      <w:tblStyleRowBandSize w:val="1"/>
      <w:tblStyleColBandSize w:val="1"/>
      <w:tblCellMar>
        <w:top w:w="100" w:type="dxa"/>
        <w:left w:w="100" w:type="dxa"/>
        <w:bottom w:w="100" w:type="dxa"/>
        <w:right w:w="100" w:type="dxa"/>
      </w:tblCellMar>
    </w:tblPr>
  </w:style>
  <w:style w:type="table" w:customStyle="1" w:styleId="ad">
    <w:basedOn w:val="TableNormal1"/>
    <w:tblPr>
      <w:tblStyleRowBandSize w:val="1"/>
      <w:tblStyleColBandSize w:val="1"/>
      <w:tblCellMar>
        <w:top w:w="100" w:type="dxa"/>
        <w:left w:w="100" w:type="dxa"/>
        <w:bottom w:w="100" w:type="dxa"/>
        <w:right w:w="100" w:type="dxa"/>
      </w:tblCellMar>
    </w:tblPr>
  </w:style>
  <w:style w:type="table" w:customStyle="1" w:styleId="ae">
    <w:basedOn w:val="TableNormal1"/>
    <w:tblPr>
      <w:tblStyleRowBandSize w:val="1"/>
      <w:tblStyleColBandSize w:val="1"/>
      <w:tblCellMar>
        <w:top w:w="100" w:type="dxa"/>
        <w:left w:w="100" w:type="dxa"/>
        <w:bottom w:w="100" w:type="dxa"/>
        <w:right w:w="100" w:type="dxa"/>
      </w:tblCellMar>
    </w:tblPr>
  </w:style>
  <w:style w:type="paragraph" w:customStyle="1" w:styleId="af">
    <w:name w:val="바탕글"/>
    <w:basedOn w:val="Normal"/>
    <w:rsid w:val="00522223"/>
    <w:pPr>
      <w:widowControl w:val="0"/>
      <w:wordWrap w:val="0"/>
      <w:autoSpaceDE w:val="0"/>
      <w:autoSpaceDN w:val="0"/>
      <w:spacing w:line="384" w:lineRule="auto"/>
      <w:jc w:val="both"/>
      <w:textAlignment w:val="baseline"/>
    </w:pPr>
    <w:rPr>
      <w:rFonts w:ascii="Gulim" w:eastAsia="Gulim" w:hAnsi="Gulim" w:cs="Gulim"/>
      <w:color w:val="000000"/>
      <w:sz w:val="20"/>
      <w:szCs w:val="20"/>
      <w:lang w:val="en-US"/>
    </w:rPr>
  </w:style>
  <w:style w:type="paragraph" w:styleId="Header">
    <w:name w:val="header"/>
    <w:basedOn w:val="Normal"/>
    <w:link w:val="HeaderChar"/>
    <w:uiPriority w:val="99"/>
    <w:unhideWhenUsed/>
    <w:rsid w:val="004720D6"/>
    <w:pPr>
      <w:tabs>
        <w:tab w:val="center" w:pos="4513"/>
        <w:tab w:val="right" w:pos="9026"/>
      </w:tabs>
      <w:snapToGrid w:val="0"/>
    </w:pPr>
  </w:style>
  <w:style w:type="character" w:customStyle="1" w:styleId="HeaderChar">
    <w:name w:val="Header Char"/>
    <w:basedOn w:val="DefaultParagraphFont"/>
    <w:link w:val="Header"/>
    <w:uiPriority w:val="99"/>
    <w:rsid w:val="004720D6"/>
  </w:style>
  <w:style w:type="paragraph" w:styleId="Footer">
    <w:name w:val="footer"/>
    <w:basedOn w:val="Normal"/>
    <w:link w:val="FooterChar"/>
    <w:uiPriority w:val="99"/>
    <w:unhideWhenUsed/>
    <w:rsid w:val="004720D6"/>
    <w:pPr>
      <w:tabs>
        <w:tab w:val="center" w:pos="4513"/>
        <w:tab w:val="right" w:pos="9026"/>
      </w:tabs>
      <w:snapToGrid w:val="0"/>
    </w:pPr>
  </w:style>
  <w:style w:type="character" w:customStyle="1" w:styleId="FooterChar">
    <w:name w:val="Footer Char"/>
    <w:basedOn w:val="DefaultParagraphFont"/>
    <w:link w:val="Footer"/>
    <w:uiPriority w:val="99"/>
    <w:rsid w:val="004720D6"/>
  </w:style>
  <w:style w:type="paragraph" w:customStyle="1" w:styleId="MS">
    <w:name w:val="MS바탕글"/>
    <w:basedOn w:val="Normal"/>
    <w:rsid w:val="000D32EE"/>
    <w:pPr>
      <w:widowControl w:val="0"/>
      <w:shd w:val="clear" w:color="auto" w:fill="FFFFFF"/>
      <w:wordWrap w:val="0"/>
      <w:autoSpaceDE w:val="0"/>
      <w:autoSpaceDN w:val="0"/>
      <w:spacing w:after="160" w:line="256" w:lineRule="auto"/>
      <w:jc w:val="both"/>
      <w:textAlignment w:val="baseline"/>
    </w:pPr>
    <w:rPr>
      <w:rFonts w:ascii="Gulim" w:eastAsia="Gulim" w:hAnsi="Gulim" w:cs="Gulim"/>
      <w:color w:val="000000"/>
      <w:sz w:val="20"/>
      <w:szCs w:val="20"/>
      <w:lang w:val="en-US"/>
    </w:rPr>
  </w:style>
  <w:style w:type="character" w:styleId="CommentReference">
    <w:name w:val="annotation reference"/>
    <w:basedOn w:val="DefaultParagraphFont"/>
    <w:uiPriority w:val="99"/>
    <w:semiHidden/>
    <w:unhideWhenUsed/>
    <w:rsid w:val="00460066"/>
    <w:rPr>
      <w:sz w:val="18"/>
      <w:szCs w:val="18"/>
    </w:rPr>
  </w:style>
  <w:style w:type="paragraph" w:styleId="CommentText">
    <w:name w:val="annotation text"/>
    <w:basedOn w:val="Normal"/>
    <w:link w:val="CommentTextChar"/>
    <w:uiPriority w:val="99"/>
    <w:semiHidden/>
    <w:unhideWhenUsed/>
    <w:rsid w:val="00460066"/>
  </w:style>
  <w:style w:type="character" w:customStyle="1" w:styleId="CommentTextChar">
    <w:name w:val="Comment Text Char"/>
    <w:basedOn w:val="DefaultParagraphFont"/>
    <w:link w:val="CommentText"/>
    <w:uiPriority w:val="99"/>
    <w:semiHidden/>
    <w:rsid w:val="00460066"/>
  </w:style>
  <w:style w:type="paragraph" w:styleId="CommentSubject">
    <w:name w:val="annotation subject"/>
    <w:basedOn w:val="CommentText"/>
    <w:next w:val="CommentText"/>
    <w:link w:val="CommentSubjectChar"/>
    <w:uiPriority w:val="99"/>
    <w:semiHidden/>
    <w:unhideWhenUsed/>
    <w:rsid w:val="00460066"/>
    <w:rPr>
      <w:b/>
      <w:bCs/>
    </w:rPr>
  </w:style>
  <w:style w:type="character" w:customStyle="1" w:styleId="CommentSubjectChar">
    <w:name w:val="Comment Subject Char"/>
    <w:basedOn w:val="CommentTextChar"/>
    <w:link w:val="CommentSubject"/>
    <w:uiPriority w:val="99"/>
    <w:semiHidden/>
    <w:rsid w:val="00460066"/>
    <w:rPr>
      <w:b/>
      <w:bCs/>
    </w:rPr>
  </w:style>
  <w:style w:type="paragraph" w:styleId="BalloonText">
    <w:name w:val="Balloon Text"/>
    <w:basedOn w:val="Normal"/>
    <w:link w:val="BalloonTextChar"/>
    <w:uiPriority w:val="99"/>
    <w:semiHidden/>
    <w:unhideWhenUsed/>
    <w:rsid w:val="00460066"/>
    <w:pPr>
      <w:spacing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460066"/>
    <w:rPr>
      <w:rFonts w:asciiTheme="majorHAnsi" w:eastAsiaTheme="majorEastAsia" w:hAnsiTheme="majorHAnsi" w:cstheme="majorBidi"/>
      <w:sz w:val="18"/>
      <w:szCs w:val="18"/>
    </w:r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tblPr>
      <w:tblStyleRowBandSize w:val="1"/>
      <w:tblStyleColBandSize w:val="1"/>
      <w:tblCellMar>
        <w:top w:w="100" w:type="dxa"/>
        <w:left w:w="100" w:type="dxa"/>
        <w:bottom w:w="100" w:type="dxa"/>
        <w:right w:w="100"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table" w:customStyle="1" w:styleId="af3">
    <w:basedOn w:val="TableNormal"/>
    <w:tblPr>
      <w:tblStyleRowBandSize w:val="1"/>
      <w:tblStyleColBandSize w:val="1"/>
      <w:tblCellMar>
        <w:top w:w="100" w:type="dxa"/>
        <w:left w:w="100" w:type="dxa"/>
        <w:bottom w:w="100" w:type="dxa"/>
        <w:right w:w="100" w:type="dxa"/>
      </w:tblCellMar>
    </w:tblPr>
  </w:style>
  <w:style w:type="table" w:customStyle="1" w:styleId="af4">
    <w:basedOn w:val="TableNormal"/>
    <w:tblPr>
      <w:tblStyleRowBandSize w:val="1"/>
      <w:tblStyleColBandSize w:val="1"/>
      <w:tblCellMar>
        <w:top w:w="100" w:type="dxa"/>
        <w:left w:w="100" w:type="dxa"/>
        <w:bottom w:w="100" w:type="dxa"/>
        <w:right w:w="100" w:type="dxa"/>
      </w:tblCellMar>
    </w:tblPr>
  </w:style>
  <w:style w:type="table" w:customStyle="1" w:styleId="af5">
    <w:basedOn w:val="TableNormal"/>
    <w:tblPr>
      <w:tblStyleRowBandSize w:val="1"/>
      <w:tblStyleColBandSize w:val="1"/>
      <w:tblCellMar>
        <w:top w:w="100" w:type="dxa"/>
        <w:left w:w="100" w:type="dxa"/>
        <w:bottom w:w="100" w:type="dxa"/>
        <w:right w:w="100" w:type="dxa"/>
      </w:tblCellMar>
    </w:tblPr>
  </w:style>
  <w:style w:type="table" w:customStyle="1" w:styleId="af6">
    <w:basedOn w:val="TableNormal"/>
    <w:tblPr>
      <w:tblStyleRowBandSize w:val="1"/>
      <w:tblStyleColBandSize w:val="1"/>
      <w:tblCellMar>
        <w:top w:w="100" w:type="dxa"/>
        <w:left w:w="100" w:type="dxa"/>
        <w:bottom w:w="100" w:type="dxa"/>
        <w:right w:w="100" w:type="dxa"/>
      </w:tblCellMar>
    </w:tblPr>
  </w:style>
  <w:style w:type="table" w:customStyle="1" w:styleId="af7">
    <w:basedOn w:val="TableNormal"/>
    <w:tblPr>
      <w:tblStyleRowBandSize w:val="1"/>
      <w:tblStyleColBandSize w:val="1"/>
      <w:tblCellMar>
        <w:top w:w="15" w:type="dxa"/>
        <w:left w:w="15" w:type="dxa"/>
        <w:bottom w:w="15" w:type="dxa"/>
        <w:right w:w="15" w:type="dxa"/>
      </w:tblCellMar>
    </w:tblPr>
  </w:style>
  <w:style w:type="table" w:customStyle="1" w:styleId="af8">
    <w:basedOn w:val="TableNormal"/>
    <w:tblPr>
      <w:tblStyleRowBandSize w:val="1"/>
      <w:tblStyleColBandSize w:val="1"/>
      <w:tblCellMar>
        <w:top w:w="15" w:type="dxa"/>
        <w:left w:w="15" w:type="dxa"/>
        <w:bottom w:w="15" w:type="dxa"/>
        <w:right w:w="15" w:type="dxa"/>
      </w:tblCellMar>
    </w:tblPr>
  </w:style>
  <w:style w:type="table" w:customStyle="1" w:styleId="af9">
    <w:basedOn w:val="TableNormal"/>
    <w:tblPr>
      <w:tblStyleRowBandSize w:val="1"/>
      <w:tblStyleColBandSize w:val="1"/>
      <w:tblCellMar>
        <w:top w:w="15" w:type="dxa"/>
        <w:left w:w="15" w:type="dxa"/>
        <w:bottom w:w="15" w:type="dxa"/>
        <w:right w:w="15" w:type="dxa"/>
      </w:tblCellMar>
    </w:tblPr>
  </w:style>
  <w:style w:type="table" w:customStyle="1" w:styleId="afa">
    <w:basedOn w:val="TableNormal"/>
    <w:tblPr>
      <w:tblStyleRowBandSize w:val="1"/>
      <w:tblStyleColBandSize w:val="1"/>
      <w:tblCellMar>
        <w:top w:w="15" w:type="dxa"/>
        <w:left w:w="15" w:type="dxa"/>
        <w:bottom w:w="15" w:type="dxa"/>
        <w:right w:w="15" w:type="dxa"/>
      </w:tblCellMar>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15" w:type="dxa"/>
        <w:left w:w="15" w:type="dxa"/>
        <w:bottom w:w="15" w:type="dxa"/>
        <w:right w:w="15" w:type="dxa"/>
      </w:tblCellMar>
    </w:tblPr>
  </w:style>
  <w:style w:type="table" w:customStyle="1" w:styleId="aff">
    <w:basedOn w:val="TableNormal"/>
    <w:tblPr>
      <w:tblStyleRowBandSize w:val="1"/>
      <w:tblStyleColBandSize w:val="1"/>
      <w:tblCellMar>
        <w:top w:w="15" w:type="dxa"/>
        <w:left w:w="15" w:type="dxa"/>
        <w:bottom w:w="15" w:type="dxa"/>
        <w:right w:w="15" w:type="dxa"/>
      </w:tblCellMar>
    </w:tblPr>
  </w:style>
  <w:style w:type="table" w:customStyle="1" w:styleId="aff0">
    <w:basedOn w:val="TableNormal"/>
    <w:tblPr>
      <w:tblStyleRowBandSize w:val="1"/>
      <w:tblStyleColBandSize w:val="1"/>
      <w:tblCellMar>
        <w:top w:w="15" w:type="dxa"/>
        <w:left w:w="15" w:type="dxa"/>
        <w:bottom w:w="15" w:type="dxa"/>
        <w:right w:w="15" w:type="dxa"/>
      </w:tblCellMar>
    </w:tblPr>
  </w:style>
  <w:style w:type="table" w:customStyle="1" w:styleId="aff1">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obs.seoul@iclei.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G2XTo0pJwthNQJ+UQ1/+AfQOjCw==">AMUW2mWpiYwaB80Gi7BreO2+5hGF1grjjw4Z7WZGhhvllINu91w0FXFdab+7037247sTxviWIeVcsPIOe2AwbXgvBrG3OgkVVM4axz78ud+hVdNgY59X2lH529vb+R+0Ny+8BSIRcpegXA0zVuTv3M1abP3oe0cHNg==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7</Pages>
  <Words>1241</Words>
  <Characters>7079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LIU GE</dc:creator>
  <cp:lastModifiedBy>Hyeji Jung</cp:lastModifiedBy>
  <cp:revision>6</cp:revision>
  <dcterms:created xsi:type="dcterms:W3CDTF">2022-12-01T07:57:00Z</dcterms:created>
  <dcterms:modified xsi:type="dcterms:W3CDTF">2022-12-08T23:58:00Z</dcterms:modified>
</cp:coreProperties>
</file>