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E7E39B" w14:textId="77777777" w:rsidR="00F20F0C" w:rsidRDefault="006B00FA" w:rsidP="00C77968">
      <w:pPr>
        <w:jc w:val="center"/>
        <w:outlineLvl w:val="0"/>
        <w:rPr>
          <w:rFonts w:ascii="맑은 고딕" w:eastAsia="맑은 고딕" w:hAnsi="맑은 고딕" w:cs="Arial"/>
          <w:b/>
          <w:bCs/>
          <w:noProof/>
          <w:sz w:val="40"/>
          <w:szCs w:val="40"/>
        </w:rPr>
      </w:pPr>
      <w:r>
        <w:rPr>
          <w:rFonts w:ascii="맑은 고딕" w:eastAsia="맑은 고딕" w:hAnsi="맑은 고딕" w:cs="Arial" w:hint="eastAsia"/>
          <w:b/>
          <w:bCs/>
          <w:noProof/>
          <w:sz w:val="40"/>
          <w:szCs w:val="40"/>
        </w:rPr>
        <w:t>칸타 코리아</w:t>
      </w:r>
    </w:p>
    <w:p w14:paraId="0B1399B1" w14:textId="41B9B444" w:rsidR="00C77968" w:rsidRDefault="00F20F0C" w:rsidP="00C77968">
      <w:pPr>
        <w:jc w:val="center"/>
        <w:outlineLvl w:val="0"/>
        <w:rPr>
          <w:rFonts w:ascii="맑은 고딕" w:eastAsia="맑은 고딕" w:hAnsi="맑은 고딕" w:cs="Arial"/>
          <w:b/>
          <w:bCs/>
          <w:noProof/>
          <w:color w:val="4472C4" w:themeColor="accent1"/>
          <w:sz w:val="40"/>
          <w:szCs w:val="40"/>
        </w:rPr>
      </w:pPr>
      <w:r w:rsidRPr="00F20F0C">
        <w:rPr>
          <w:rFonts w:ascii="맑은 고딕" w:eastAsia="맑은 고딕" w:hAnsi="맑은 고딕" w:cs="Arial"/>
          <w:b/>
          <w:bCs/>
          <w:noProof/>
          <w:color w:val="4472C4" w:themeColor="accent1"/>
          <w:sz w:val="40"/>
          <w:szCs w:val="40"/>
        </w:rPr>
        <w:t>20</w:t>
      </w:r>
      <w:r w:rsidR="004C4FD8">
        <w:rPr>
          <w:rFonts w:ascii="맑은 고딕" w:eastAsia="맑은 고딕" w:hAnsi="맑은 고딕" w:cs="Arial"/>
          <w:b/>
          <w:bCs/>
          <w:noProof/>
          <w:color w:val="4472C4" w:themeColor="accent1"/>
          <w:sz w:val="40"/>
          <w:szCs w:val="40"/>
        </w:rPr>
        <w:t>2</w:t>
      </w:r>
      <w:r w:rsidR="00A85071">
        <w:rPr>
          <w:rFonts w:ascii="맑은 고딕" w:eastAsia="맑은 고딕" w:hAnsi="맑은 고딕" w:cs="Arial"/>
          <w:b/>
          <w:bCs/>
          <w:noProof/>
          <w:color w:val="4472C4" w:themeColor="accent1"/>
          <w:sz w:val="40"/>
          <w:szCs w:val="40"/>
        </w:rPr>
        <w:t>1</w:t>
      </w:r>
      <w:r w:rsidR="006B00FA">
        <w:rPr>
          <w:rFonts w:ascii="맑은 고딕" w:eastAsia="맑은 고딕" w:hAnsi="맑은 고딕" w:cs="Arial" w:hint="eastAsia"/>
          <w:b/>
          <w:bCs/>
          <w:noProof/>
          <w:color w:val="4472C4" w:themeColor="accent1"/>
          <w:sz w:val="40"/>
          <w:szCs w:val="40"/>
        </w:rPr>
        <w:t>년</w:t>
      </w:r>
      <w:r w:rsidRPr="00F20F0C">
        <w:rPr>
          <w:rFonts w:ascii="맑은 고딕" w:eastAsia="맑은 고딕" w:hAnsi="맑은 고딕" w:cs="Arial" w:hint="eastAsia"/>
          <w:b/>
          <w:bCs/>
          <w:noProof/>
          <w:color w:val="4472C4" w:themeColor="accent1"/>
          <w:sz w:val="40"/>
          <w:szCs w:val="40"/>
        </w:rPr>
        <w:t xml:space="preserve"> </w:t>
      </w:r>
      <w:r w:rsidR="004C4FD8">
        <w:rPr>
          <w:rFonts w:ascii="맑은 고딕" w:eastAsia="맑은 고딕" w:hAnsi="맑은 고딕" w:cs="Arial" w:hint="eastAsia"/>
          <w:b/>
          <w:bCs/>
          <w:noProof/>
          <w:color w:val="4472C4" w:themeColor="accent1"/>
          <w:sz w:val="40"/>
          <w:szCs w:val="40"/>
        </w:rPr>
        <w:t>상</w:t>
      </w:r>
      <w:r w:rsidRPr="00F20F0C">
        <w:rPr>
          <w:rFonts w:ascii="맑은 고딕" w:eastAsia="맑은 고딕" w:hAnsi="맑은 고딕" w:cs="Arial" w:hint="eastAsia"/>
          <w:b/>
          <w:bCs/>
          <w:noProof/>
          <w:color w:val="4472C4" w:themeColor="accent1"/>
          <w:sz w:val="40"/>
          <w:szCs w:val="40"/>
        </w:rPr>
        <w:t>반기</w:t>
      </w:r>
      <w:r>
        <w:rPr>
          <w:rFonts w:ascii="맑은 고딕" w:eastAsia="맑은 고딕" w:hAnsi="맑은 고딕" w:cs="Arial"/>
          <w:b/>
          <w:bCs/>
          <w:noProof/>
          <w:sz w:val="40"/>
          <w:szCs w:val="40"/>
        </w:rPr>
        <w:t xml:space="preserve"> </w:t>
      </w:r>
      <w:r w:rsidR="00C77968" w:rsidRPr="00C77968">
        <w:rPr>
          <w:rFonts w:ascii="맑은 고딕" w:eastAsia="맑은 고딕" w:hAnsi="맑은 고딕" w:cs="Arial" w:hint="eastAsia"/>
          <w:b/>
          <w:bCs/>
          <w:noProof/>
          <w:color w:val="4472C4" w:themeColor="accent1"/>
          <w:sz w:val="40"/>
          <w:szCs w:val="40"/>
        </w:rPr>
        <w:t>신입 연구원 채용</w:t>
      </w:r>
    </w:p>
    <w:p w14:paraId="09FBC065" w14:textId="007D656B" w:rsidR="006B00FA" w:rsidRDefault="006B00FA" w:rsidP="00627F49">
      <w:pPr>
        <w:spacing w:line="120" w:lineRule="auto"/>
        <w:rPr>
          <w:rFonts w:ascii="맑은 고딕" w:eastAsia="맑은 고딕" w:hAnsi="맑은 고딕"/>
          <w:b/>
          <w:color w:val="000080"/>
          <w:sz w:val="18"/>
          <w:szCs w:val="18"/>
        </w:rPr>
      </w:pPr>
    </w:p>
    <w:p w14:paraId="65A86687" w14:textId="77777777" w:rsidR="00627F49" w:rsidRDefault="00627F49" w:rsidP="00627F49">
      <w:pPr>
        <w:spacing w:line="120" w:lineRule="auto"/>
        <w:rPr>
          <w:rFonts w:ascii="맑은 고딕" w:eastAsia="맑은 고딕" w:hAnsi="맑은 고딕"/>
          <w:b/>
          <w:color w:val="000080"/>
          <w:sz w:val="18"/>
          <w:szCs w:val="18"/>
        </w:rPr>
      </w:pPr>
    </w:p>
    <w:p w14:paraId="1A1092CC" w14:textId="77777777" w:rsidR="001D01ED" w:rsidRDefault="006B00FA" w:rsidP="001D01ED">
      <w:pPr>
        <w:spacing w:line="288" w:lineRule="auto"/>
        <w:rPr>
          <w:rFonts w:ascii="맑은 고딕" w:eastAsia="맑은 고딕" w:hAnsi="맑은 고딕"/>
          <w:sz w:val="18"/>
          <w:szCs w:val="18"/>
        </w:rPr>
      </w:pPr>
      <w:proofErr w:type="spellStart"/>
      <w:r>
        <w:rPr>
          <w:rFonts w:ascii="맑은 고딕" w:eastAsia="맑은 고딕" w:hAnsi="맑은 고딕" w:hint="eastAsia"/>
          <w:b/>
          <w:color w:val="000080"/>
          <w:sz w:val="18"/>
          <w:szCs w:val="18"/>
        </w:rPr>
        <w:t>칸타</w:t>
      </w:r>
      <w:proofErr w:type="spellEnd"/>
      <w:r>
        <w:rPr>
          <w:rFonts w:ascii="맑은 고딕" w:eastAsia="맑은 고딕" w:hAnsi="맑은 고딕" w:hint="eastAsia"/>
          <w:b/>
          <w:color w:val="000080"/>
          <w:sz w:val="18"/>
          <w:szCs w:val="18"/>
        </w:rPr>
        <w:t xml:space="preserve"> 코리아 소개 </w:t>
      </w:r>
      <w:r w:rsidR="00D07C37" w:rsidRPr="00722660">
        <w:rPr>
          <w:rFonts w:ascii="맑은 고딕" w:eastAsia="맑은 고딕" w:hAnsi="맑은 고딕" w:hint="eastAsia"/>
          <w:b/>
          <w:bCs/>
          <w:color w:val="FF0000"/>
        </w:rPr>
        <w:t>KANTAR KOREA</w:t>
      </w:r>
    </w:p>
    <w:p w14:paraId="08DC671E" w14:textId="77777777" w:rsidR="006B00FA" w:rsidRDefault="006B00FA" w:rsidP="006B00FA">
      <w:pPr>
        <w:spacing w:line="288" w:lineRule="auto"/>
        <w:rPr>
          <w:rFonts w:ascii="맑은 고딕" w:eastAsia="맑은 고딕" w:hAnsi="맑은 고딕"/>
          <w:sz w:val="18"/>
          <w:szCs w:val="18"/>
        </w:rPr>
      </w:pPr>
      <w:proofErr w:type="spellStart"/>
      <w:r w:rsidRPr="006B00FA">
        <w:rPr>
          <w:rFonts w:ascii="맑은 고딕" w:eastAsia="맑은 고딕" w:hAnsi="맑은 고딕" w:hint="eastAsia"/>
          <w:sz w:val="18"/>
          <w:szCs w:val="18"/>
        </w:rPr>
        <w:t>칸타</w:t>
      </w:r>
      <w:proofErr w:type="spellEnd"/>
      <w:r w:rsidRPr="006B00FA">
        <w:rPr>
          <w:rFonts w:ascii="맑은 고딕" w:eastAsia="맑은 고딕" w:hAnsi="맑은 고딕" w:hint="eastAsia"/>
          <w:sz w:val="18"/>
          <w:szCs w:val="18"/>
        </w:rPr>
        <w:t xml:space="preserve"> 코리아는 국내 최대의 시장조사 및 여론 조사 기업입니다. 1984년 전신을 설립한 이래 최고의 </w:t>
      </w:r>
      <w:r>
        <w:rPr>
          <w:rFonts w:ascii="맑은 고딕" w:eastAsia="맑은 고딕" w:hAnsi="맑은 고딕" w:hint="eastAsia"/>
          <w:sz w:val="18"/>
          <w:szCs w:val="18"/>
        </w:rPr>
        <w:t xml:space="preserve">데이터컨설팅 </w:t>
      </w:r>
      <w:r w:rsidRPr="006B00FA">
        <w:rPr>
          <w:rFonts w:ascii="맑은 고딕" w:eastAsia="맑은 고딕" w:hAnsi="맑은 고딕" w:hint="eastAsia"/>
          <w:sz w:val="18"/>
          <w:szCs w:val="18"/>
        </w:rPr>
        <w:t xml:space="preserve">회사로 성장하여 2018년 업계 매출 1위를 기록하고 있습니다. </w:t>
      </w:r>
    </w:p>
    <w:p w14:paraId="0A6C968F" w14:textId="77777777" w:rsidR="006B00FA" w:rsidRDefault="006B00FA" w:rsidP="00627F49">
      <w:pPr>
        <w:spacing w:line="120" w:lineRule="auto"/>
        <w:rPr>
          <w:rFonts w:ascii="맑은 고딕" w:eastAsia="맑은 고딕" w:hAnsi="맑은 고딕"/>
          <w:sz w:val="18"/>
          <w:szCs w:val="18"/>
        </w:rPr>
      </w:pPr>
    </w:p>
    <w:p w14:paraId="02D8A952" w14:textId="254BB7EC" w:rsidR="006B00FA" w:rsidRDefault="006B00FA" w:rsidP="006B00FA">
      <w:pPr>
        <w:spacing w:line="288" w:lineRule="auto"/>
        <w:rPr>
          <w:rFonts w:ascii="맑은 고딕" w:eastAsia="맑은 고딕" w:hAnsi="맑은 고딕"/>
          <w:sz w:val="18"/>
          <w:szCs w:val="18"/>
        </w:rPr>
      </w:pPr>
      <w:r w:rsidRPr="006B00FA">
        <w:rPr>
          <w:rFonts w:ascii="맑은 고딕" w:eastAsia="맑은 고딕" w:hAnsi="맑은 고딕" w:hint="eastAsia"/>
          <w:sz w:val="18"/>
          <w:szCs w:val="18"/>
        </w:rPr>
        <w:t>세계 정상의 데이터</w:t>
      </w:r>
      <w:r w:rsidRPr="006B00FA">
        <w:rPr>
          <w:rFonts w:ascii="맑은 고딕" w:eastAsia="맑은 고딕" w:hAnsi="맑은 고딕"/>
          <w:sz w:val="18"/>
          <w:szCs w:val="18"/>
        </w:rPr>
        <w:t>∙인사이트∙컨설팅 기업</w:t>
      </w:r>
      <w:r>
        <w:rPr>
          <w:rFonts w:ascii="맑은 고딕" w:eastAsia="맑은 고딕" w:hAnsi="맑은 고딕" w:hint="eastAsia"/>
          <w:sz w:val="18"/>
          <w:szCs w:val="18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18"/>
          <w:szCs w:val="18"/>
        </w:rPr>
        <w:t>칸타의</w:t>
      </w:r>
      <w:proofErr w:type="spellEnd"/>
      <w:r>
        <w:rPr>
          <w:rFonts w:ascii="맑은 고딕" w:eastAsia="맑은 고딕" w:hAnsi="맑은 고딕" w:hint="eastAsia"/>
          <w:sz w:val="18"/>
          <w:szCs w:val="18"/>
        </w:rPr>
        <w:t xml:space="preserve"> 한국 지사로서 </w:t>
      </w:r>
      <w:r w:rsidRPr="006B00FA">
        <w:rPr>
          <w:rFonts w:ascii="맑은 고딕" w:eastAsia="맑은 고딕" w:hAnsi="맑은 고딕" w:hint="eastAsia"/>
          <w:sz w:val="18"/>
          <w:szCs w:val="18"/>
        </w:rPr>
        <w:t xml:space="preserve">400명이 넘는 임직원이 탁월한 전문성을 발휘해 데이터의 다음 다섯 부문에서 국내 서비스를 제공합니다. </w:t>
      </w:r>
      <w:r w:rsidR="00C06C5F">
        <w:rPr>
          <w:rFonts w:ascii="바탕" w:eastAsia="바탕" w:hAnsi="바탕" w:cs="바탕" w:hint="eastAsia"/>
          <w:sz w:val="18"/>
          <w:szCs w:val="18"/>
        </w:rPr>
        <w:t>▶</w:t>
      </w:r>
      <w:r w:rsidRPr="006B00FA">
        <w:rPr>
          <w:rFonts w:ascii="맑은 고딕" w:eastAsia="맑은 고딕" w:hAnsi="맑은 고딕" w:hint="eastAsia"/>
          <w:sz w:val="18"/>
          <w:szCs w:val="18"/>
        </w:rPr>
        <w:t xml:space="preserve">소비자 및 마케팅 </w:t>
      </w:r>
      <w:r w:rsidR="00C06C5F">
        <w:rPr>
          <w:rFonts w:ascii="바탕" w:eastAsia="바탕" w:hAnsi="바탕" w:cs="바탕" w:hint="eastAsia"/>
          <w:sz w:val="18"/>
          <w:szCs w:val="18"/>
        </w:rPr>
        <w:t>▶</w:t>
      </w:r>
      <w:r>
        <w:rPr>
          <w:rFonts w:ascii="맑은 고딕" w:eastAsia="맑은 고딕" w:hAnsi="맑은 고딕" w:hint="eastAsia"/>
          <w:sz w:val="18"/>
          <w:szCs w:val="18"/>
        </w:rPr>
        <w:t xml:space="preserve">소비자 </w:t>
      </w:r>
      <w:r w:rsidRPr="006B00FA">
        <w:rPr>
          <w:rFonts w:ascii="맑은 고딕" w:eastAsia="맑은 고딕" w:hAnsi="맑은 고딕" w:hint="eastAsia"/>
          <w:sz w:val="18"/>
          <w:szCs w:val="18"/>
        </w:rPr>
        <w:t xml:space="preserve">패널 </w:t>
      </w:r>
      <w:r w:rsidR="00C06C5F">
        <w:rPr>
          <w:rFonts w:ascii="바탕" w:eastAsia="바탕" w:hAnsi="바탕" w:cs="바탕" w:hint="eastAsia"/>
          <w:sz w:val="18"/>
          <w:szCs w:val="18"/>
        </w:rPr>
        <w:t>▶</w:t>
      </w:r>
      <w:r w:rsidRPr="006B00FA">
        <w:rPr>
          <w:rFonts w:ascii="맑은 고딕" w:eastAsia="맑은 고딕" w:hAnsi="맑은 고딕" w:hint="eastAsia"/>
          <w:sz w:val="18"/>
          <w:szCs w:val="18"/>
        </w:rPr>
        <w:t xml:space="preserve">정치 및 사회여론 </w:t>
      </w:r>
      <w:r w:rsidR="00C06C5F">
        <w:rPr>
          <w:rFonts w:ascii="바탕" w:eastAsia="바탕" w:hAnsi="바탕" w:cs="바탕" w:hint="eastAsia"/>
          <w:sz w:val="18"/>
          <w:szCs w:val="18"/>
        </w:rPr>
        <w:t>▶</w:t>
      </w:r>
      <w:r w:rsidRPr="006B00FA">
        <w:rPr>
          <w:rFonts w:ascii="맑은 고딕" w:eastAsia="맑은 고딕" w:hAnsi="맑은 고딕" w:hint="eastAsia"/>
          <w:sz w:val="18"/>
          <w:szCs w:val="18"/>
        </w:rPr>
        <w:t xml:space="preserve">의약 및 제약 </w:t>
      </w:r>
      <w:r w:rsidR="00C06C5F">
        <w:rPr>
          <w:rFonts w:ascii="바탕" w:eastAsia="바탕" w:hAnsi="바탕" w:cs="바탕" w:hint="eastAsia"/>
          <w:sz w:val="18"/>
          <w:szCs w:val="18"/>
        </w:rPr>
        <w:t>▶</w:t>
      </w:r>
      <w:r w:rsidRPr="006B00FA">
        <w:rPr>
          <w:rFonts w:ascii="맑은 고딕" w:eastAsia="맑은 고딕" w:hAnsi="맑은 고딕" w:hint="eastAsia"/>
          <w:sz w:val="18"/>
          <w:szCs w:val="18"/>
        </w:rPr>
        <w:t xml:space="preserve">온라인 패널 보유 및 관리입니다. </w:t>
      </w:r>
    </w:p>
    <w:p w14:paraId="4CE45933" w14:textId="77777777" w:rsidR="006B00FA" w:rsidRDefault="006B00FA" w:rsidP="00627F49">
      <w:pPr>
        <w:spacing w:line="120" w:lineRule="auto"/>
        <w:rPr>
          <w:rFonts w:ascii="맑은 고딕" w:eastAsia="맑은 고딕" w:hAnsi="맑은 고딕"/>
          <w:sz w:val="18"/>
          <w:szCs w:val="18"/>
        </w:rPr>
      </w:pPr>
    </w:p>
    <w:p w14:paraId="6F3ECC06" w14:textId="77777777" w:rsidR="006B00FA" w:rsidRDefault="00EC4FB3" w:rsidP="006B00FA">
      <w:pPr>
        <w:spacing w:line="288" w:lineRule="auto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 w:hint="eastAsia"/>
          <w:sz w:val="18"/>
          <w:szCs w:val="18"/>
        </w:rPr>
        <w:t>미래의 원유(</w:t>
      </w:r>
      <w:r>
        <w:rPr>
          <w:rFonts w:ascii="맑은 고딕" w:eastAsia="맑은 고딕" w:hAnsi="맑은 고딕"/>
          <w:sz w:val="18"/>
          <w:szCs w:val="18"/>
        </w:rPr>
        <w:t>oil)</w:t>
      </w:r>
      <w:r>
        <w:rPr>
          <w:rFonts w:ascii="맑은 고딕" w:eastAsia="맑은 고딕" w:hAnsi="맑은 고딕" w:hint="eastAsia"/>
          <w:sz w:val="18"/>
          <w:szCs w:val="18"/>
        </w:rPr>
        <w:t xml:space="preserve">로 불리는 데이터를 다루는 </w:t>
      </w:r>
      <w:r w:rsidR="006B00FA">
        <w:rPr>
          <w:rFonts w:ascii="맑은 고딕" w:eastAsia="맑은 고딕" w:hAnsi="맑은 고딕" w:hint="eastAsia"/>
          <w:sz w:val="18"/>
          <w:szCs w:val="18"/>
        </w:rPr>
        <w:t>전문가 조직에서 성장하는 기회를 함께하고 싶습니다.</w:t>
      </w:r>
      <w:r w:rsidR="006B00FA">
        <w:rPr>
          <w:rFonts w:ascii="맑은 고딕" w:eastAsia="맑은 고딕" w:hAnsi="맑은 고딕"/>
          <w:sz w:val="18"/>
          <w:szCs w:val="18"/>
        </w:rPr>
        <w:t xml:space="preserve"> </w:t>
      </w:r>
      <w:r w:rsidR="006B00FA">
        <w:rPr>
          <w:rFonts w:ascii="맑은 고딕" w:eastAsia="맑은 고딕" w:hAnsi="맑은 고딕" w:hint="eastAsia"/>
          <w:sz w:val="18"/>
          <w:szCs w:val="18"/>
        </w:rPr>
        <w:t>다양성과 포용(</w:t>
      </w:r>
      <w:r w:rsidR="006B00FA">
        <w:rPr>
          <w:rFonts w:ascii="맑은 고딕" w:eastAsia="맑은 고딕" w:hAnsi="맑은 고딕"/>
          <w:sz w:val="18"/>
          <w:szCs w:val="18"/>
        </w:rPr>
        <w:t>Inclusion &amp; Diversity)</w:t>
      </w:r>
      <w:r w:rsidR="006B00FA">
        <w:rPr>
          <w:rFonts w:ascii="맑은 고딕" w:eastAsia="맑은 고딕" w:hAnsi="맑은 고딕" w:hint="eastAsia"/>
          <w:sz w:val="18"/>
          <w:szCs w:val="18"/>
        </w:rPr>
        <w:t>를 토대로 한 수평적인 조직 문화와</w:t>
      </w:r>
      <w:r w:rsidR="006B00FA">
        <w:rPr>
          <w:rFonts w:ascii="맑은 고딕" w:eastAsia="맑은 고딕" w:hAnsi="맑은 고딕"/>
          <w:sz w:val="18"/>
          <w:szCs w:val="18"/>
        </w:rPr>
        <w:t xml:space="preserve"> </w:t>
      </w:r>
      <w:r w:rsidR="006B00FA">
        <w:rPr>
          <w:rFonts w:ascii="맑은 고딕" w:eastAsia="맑은 고딕" w:hAnsi="맑은 고딕" w:hint="eastAsia"/>
          <w:sz w:val="18"/>
          <w:szCs w:val="18"/>
        </w:rPr>
        <w:t>차별 없는 발전의 기회를 칸타에서 발견하실 수 있을 것입니다.</w:t>
      </w:r>
    </w:p>
    <w:p w14:paraId="65D4D6C3" w14:textId="0C45760A" w:rsidR="00C14134" w:rsidRPr="006B00FA" w:rsidRDefault="006B00FA" w:rsidP="00627F49">
      <w:pPr>
        <w:spacing w:line="120" w:lineRule="auto"/>
        <w:rPr>
          <w:rFonts w:ascii="맑은 고딕" w:eastAsia="맑은 고딕" w:hAnsi="맑은 고딕"/>
          <w:sz w:val="18"/>
          <w:szCs w:val="18"/>
        </w:rPr>
      </w:pPr>
      <w:r w:rsidRPr="006B00FA">
        <w:rPr>
          <w:rFonts w:ascii="맑은 고딕" w:eastAsia="맑은 고딕" w:hAnsi="맑은 고딕" w:hint="eastAsia"/>
          <w:sz w:val="18"/>
          <w:szCs w:val="18"/>
        </w:rPr>
        <w:t xml:space="preserve">  </w:t>
      </w:r>
    </w:p>
    <w:p w14:paraId="313FF4DF" w14:textId="77777777" w:rsidR="00C14134" w:rsidRPr="007D1183" w:rsidRDefault="00C14134" w:rsidP="00C14134">
      <w:pPr>
        <w:pStyle w:val="a8"/>
        <w:numPr>
          <w:ilvl w:val="0"/>
          <w:numId w:val="13"/>
        </w:numPr>
        <w:ind w:leftChars="0"/>
        <w:rPr>
          <w:rFonts w:asciiTheme="majorHAnsi" w:eastAsiaTheme="majorHAnsi" w:hAnsiTheme="majorHAnsi"/>
          <w:sz w:val="18"/>
          <w:szCs w:val="18"/>
        </w:rPr>
      </w:pPr>
      <w:r w:rsidRPr="007D1183">
        <w:rPr>
          <w:rFonts w:asciiTheme="majorHAnsi" w:eastAsiaTheme="majorHAnsi" w:hAnsiTheme="majorHAnsi" w:hint="eastAsia"/>
          <w:sz w:val="18"/>
          <w:szCs w:val="18"/>
        </w:rPr>
        <w:t xml:space="preserve">Kantar Group: </w:t>
      </w:r>
      <w:hyperlink r:id="rId7" w:history="1">
        <w:r w:rsidRPr="007D1183">
          <w:rPr>
            <w:rFonts w:asciiTheme="majorHAnsi" w:eastAsiaTheme="majorHAnsi" w:hAnsiTheme="majorHAnsi"/>
            <w:color w:val="0070C0"/>
            <w:sz w:val="18"/>
            <w:szCs w:val="18"/>
            <w:u w:val="single"/>
          </w:rPr>
          <w:t>http://www.kantar.com/</w:t>
        </w:r>
      </w:hyperlink>
    </w:p>
    <w:p w14:paraId="7DA1D66A" w14:textId="77777777" w:rsidR="00397FF2" w:rsidRDefault="00397FF2" w:rsidP="00627F49">
      <w:pPr>
        <w:spacing w:line="120" w:lineRule="auto"/>
        <w:rPr>
          <w:rFonts w:ascii="맑은 고딕" w:eastAsia="맑은 고딕" w:hAnsi="맑은 고딕"/>
          <w:b/>
          <w:bCs/>
          <w:color w:val="FF000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6"/>
        <w:gridCol w:w="5157"/>
      </w:tblGrid>
      <w:tr w:rsidR="00393D5E" w14:paraId="002B32BE" w14:textId="77777777" w:rsidTr="00393D5E">
        <w:tc>
          <w:tcPr>
            <w:tcW w:w="5156" w:type="dxa"/>
          </w:tcPr>
          <w:p w14:paraId="44ABA4AE" w14:textId="77777777" w:rsidR="00393D5E" w:rsidRDefault="00393D5E" w:rsidP="00393D5E">
            <w:pPr>
              <w:spacing w:line="288" w:lineRule="auto"/>
              <w:rPr>
                <w:rFonts w:ascii="맑은 고딕" w:eastAsia="맑은 고딕" w:hAnsi="맑은 고딕"/>
                <w:b/>
                <w:bCs/>
                <w:color w:val="FF000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FF0000"/>
              </w:rPr>
              <w:t>N</w:t>
            </w:r>
            <w:r>
              <w:rPr>
                <w:rFonts w:ascii="맑은 고딕" w:eastAsia="맑은 고딕" w:hAnsi="맑은 고딕"/>
                <w:b/>
                <w:bCs/>
                <w:color w:val="FF0000"/>
              </w:rPr>
              <w:t>o.1</w:t>
            </w:r>
          </w:p>
          <w:p w14:paraId="07D990F0" w14:textId="77777777" w:rsidR="00393D5E" w:rsidRPr="008D4261" w:rsidRDefault="00393D5E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proofErr w:type="spellStart"/>
            <w:r w:rsidRPr="008D4261">
              <w:rPr>
                <w:rFonts w:ascii="맑은 고딕" w:eastAsia="맑은 고딕" w:hAnsi="맑은 고딕" w:hint="eastAsia"/>
                <w:bCs/>
                <w:sz w:val="18"/>
              </w:rPr>
              <w:t>칸타는</w:t>
            </w:r>
            <w:proofErr w:type="spellEnd"/>
            <w:r w:rsidRPr="008D4261">
              <w:rPr>
                <w:rFonts w:ascii="맑은 고딕" w:eastAsia="맑은 고딕" w:hAnsi="맑은 고딕" w:hint="eastAsia"/>
                <w:bCs/>
                <w:sz w:val="18"/>
              </w:rPr>
              <w:t xml:space="preserve"> 국내 매출 </w:t>
            </w:r>
            <w:r w:rsidRPr="008D4261">
              <w:rPr>
                <w:rFonts w:ascii="맑은 고딕" w:eastAsia="맑은 고딕" w:hAnsi="맑은 고딕"/>
                <w:bCs/>
                <w:sz w:val="18"/>
              </w:rPr>
              <w:t>1</w:t>
            </w:r>
            <w:r w:rsidRPr="008D4261">
              <w:rPr>
                <w:rFonts w:ascii="맑은 고딕" w:eastAsia="맑은 고딕" w:hAnsi="맑은 고딕" w:hint="eastAsia"/>
                <w:bCs/>
                <w:sz w:val="18"/>
              </w:rPr>
              <w:t xml:space="preserve">위인 최고의 </w:t>
            </w:r>
            <w:r w:rsidR="00EC4FB3" w:rsidRPr="006B00FA">
              <w:rPr>
                <w:rFonts w:ascii="맑은 고딕" w:eastAsia="맑은 고딕" w:hAnsi="맑은 고딕" w:hint="eastAsia"/>
                <w:sz w:val="18"/>
                <w:szCs w:val="18"/>
              </w:rPr>
              <w:t>시장조사 및 여론 조사 기업</w:t>
            </w:r>
          </w:p>
          <w:p w14:paraId="409A05FA" w14:textId="77777777" w:rsidR="00393D5E" w:rsidRPr="008D4261" w:rsidRDefault="006B00FA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>삼성,</w:t>
            </w:r>
            <w:r>
              <w:rPr>
                <w:rFonts w:ascii="맑은 고딕" w:eastAsia="맑은 고딕" w:hAnsi="맑은 고딕"/>
                <w:bCs/>
                <w:sz w:val="18"/>
              </w:rPr>
              <w:t xml:space="preserve"> LG, 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현대자동차,</w:t>
            </w:r>
            <w:r>
              <w:rPr>
                <w:rFonts w:ascii="맑은 고딕" w:eastAsia="맑은 고딕" w:hAnsi="맑은 고딕"/>
                <w:bCs/>
                <w:sz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아모레퍼시픽,</w:t>
            </w:r>
            <w:r>
              <w:rPr>
                <w:rFonts w:ascii="맑은 고딕" w:eastAsia="맑은 고딕" w:hAnsi="맑은 고딕"/>
                <w:bCs/>
                <w:sz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구글 등 </w:t>
            </w:r>
            <w:r w:rsidR="00393D5E" w:rsidRPr="008D4261">
              <w:rPr>
                <w:rFonts w:ascii="맑은 고딕" w:eastAsia="맑은 고딕" w:hAnsi="맑은 고딕" w:hint="eastAsia"/>
                <w:bCs/>
                <w:sz w:val="18"/>
              </w:rPr>
              <w:t>2</w:t>
            </w:r>
            <w:r w:rsidR="00393D5E" w:rsidRPr="008D4261">
              <w:rPr>
                <w:rFonts w:ascii="맑은 고딕" w:eastAsia="맑은 고딕" w:hAnsi="맑은 고딕"/>
                <w:bCs/>
                <w:sz w:val="18"/>
              </w:rPr>
              <w:t>018</w:t>
            </w:r>
            <w:r w:rsidR="00393D5E" w:rsidRPr="008D4261">
              <w:rPr>
                <w:rFonts w:ascii="맑은 고딕" w:eastAsia="맑은 고딕" w:hAnsi="맑은 고딕" w:hint="eastAsia"/>
                <w:bCs/>
                <w:sz w:val="18"/>
              </w:rPr>
              <w:t>년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한 해 </w:t>
            </w:r>
            <w:r w:rsidR="00393D5E" w:rsidRPr="008D4261">
              <w:rPr>
                <w:rFonts w:ascii="맑은 고딕" w:eastAsia="맑은 고딕" w:hAnsi="맑은 고딕"/>
                <w:bCs/>
                <w:sz w:val="18"/>
              </w:rPr>
              <w:t xml:space="preserve">250 </w:t>
            </w:r>
            <w:r w:rsidR="00393D5E" w:rsidRPr="008D4261">
              <w:rPr>
                <w:rFonts w:ascii="맑은 고딕" w:eastAsia="맑은 고딕" w:hAnsi="맑은 고딕" w:hint="eastAsia"/>
                <w:bCs/>
                <w:sz w:val="18"/>
              </w:rPr>
              <w:t>여개의 기업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의 파트너로서 </w:t>
            </w:r>
            <w:r w:rsidR="002D42F4">
              <w:rPr>
                <w:rFonts w:ascii="맑은 고딕" w:eastAsia="맑은 고딕" w:hAnsi="맑은 고딕" w:hint="eastAsia"/>
                <w:bCs/>
                <w:sz w:val="18"/>
              </w:rPr>
              <w:t xml:space="preserve">유수 기업의 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주요 의사</w:t>
            </w:r>
            <w:r w:rsidR="00393D5E" w:rsidRPr="008D4261">
              <w:rPr>
                <w:rFonts w:ascii="맑은 고딕" w:eastAsia="맑은 고딕" w:hAnsi="맑은 고딕" w:hint="eastAsia"/>
                <w:bCs/>
                <w:sz w:val="18"/>
              </w:rPr>
              <w:t>결정</w:t>
            </w:r>
            <w:r w:rsidR="00EC4FB3">
              <w:rPr>
                <w:rFonts w:ascii="맑은 고딕" w:eastAsia="맑은 고딕" w:hAnsi="맑은 고딕" w:hint="eastAsia"/>
                <w:bCs/>
                <w:sz w:val="18"/>
              </w:rPr>
              <w:t xml:space="preserve">을 지원 </w:t>
            </w:r>
          </w:p>
          <w:p w14:paraId="6FE429E6" w14:textId="77777777" w:rsidR="00393D5E" w:rsidRPr="00393D5E" w:rsidRDefault="00EC4FB3" w:rsidP="00D07C37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 w:rsidRPr="008D4261">
              <w:rPr>
                <w:rFonts w:ascii="맑은 고딕" w:eastAsia="맑은 고딕" w:hAnsi="맑은 고딕"/>
                <w:bCs/>
                <w:sz w:val="18"/>
              </w:rPr>
              <w:t>3</w:t>
            </w:r>
            <w:r w:rsidRPr="008D4261">
              <w:rPr>
                <w:rFonts w:ascii="맑은 고딕" w:eastAsia="맑은 고딕" w:hAnsi="맑은 고딕" w:hint="eastAsia"/>
                <w:bCs/>
                <w:sz w:val="18"/>
              </w:rPr>
              <w:t>만명에 달하는 글로벌 네트워크 보유</w:t>
            </w:r>
          </w:p>
        </w:tc>
        <w:tc>
          <w:tcPr>
            <w:tcW w:w="5157" w:type="dxa"/>
          </w:tcPr>
          <w:p w14:paraId="1F2853D8" w14:textId="77777777" w:rsidR="00393D5E" w:rsidRDefault="00393D5E" w:rsidP="00393D5E">
            <w:pPr>
              <w:spacing w:line="288" w:lineRule="auto"/>
              <w:rPr>
                <w:rFonts w:ascii="맑은 고딕" w:eastAsia="맑은 고딕" w:hAnsi="맑은 고딕"/>
                <w:b/>
                <w:bCs/>
                <w:color w:val="FF000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FF0000"/>
              </w:rPr>
              <w:t>E</w:t>
            </w:r>
            <w:r>
              <w:rPr>
                <w:rFonts w:ascii="맑은 고딕" w:eastAsia="맑은 고딕" w:hAnsi="맑은 고딕"/>
                <w:b/>
                <w:bCs/>
                <w:color w:val="FF0000"/>
              </w:rPr>
              <w:t>xpertise</w:t>
            </w:r>
          </w:p>
          <w:p w14:paraId="69253F89" w14:textId="77777777" w:rsidR="00393D5E" w:rsidRPr="008D4261" w:rsidRDefault="00EC4FB3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>업계 최대인 2</w:t>
            </w:r>
            <w:r>
              <w:rPr>
                <w:rFonts w:ascii="맑은 고딕" w:eastAsia="맑은 고딕" w:hAnsi="맑은 고딕"/>
                <w:bCs/>
                <w:sz w:val="18"/>
              </w:rPr>
              <w:t>10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여</w:t>
            </w:r>
            <w:r w:rsidR="00393D5E" w:rsidRPr="008D4261">
              <w:rPr>
                <w:rFonts w:ascii="맑은 고딕" w:eastAsia="맑은 고딕" w:hAnsi="맑은 고딕" w:hint="eastAsia"/>
                <w:bCs/>
                <w:sz w:val="18"/>
              </w:rPr>
              <w:t>명의 전문 컨설턴트와 국내 최대 규모의 오퍼레이션 팀 보유</w:t>
            </w:r>
          </w:p>
          <w:p w14:paraId="55036234" w14:textId="77777777" w:rsidR="00393D5E" w:rsidRPr="008D4261" w:rsidRDefault="00393D5E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 w:rsidRPr="008D4261">
              <w:rPr>
                <w:rFonts w:ascii="맑은 고딕" w:eastAsia="맑은 고딕" w:hAnsi="맑은 고딕" w:hint="eastAsia"/>
                <w:bCs/>
                <w:sz w:val="18"/>
              </w:rPr>
              <w:t>9</w:t>
            </w:r>
            <w:r w:rsidRPr="008D4261">
              <w:rPr>
                <w:rFonts w:ascii="맑은 고딕" w:eastAsia="맑은 고딕" w:hAnsi="맑은 고딕"/>
                <w:bCs/>
                <w:sz w:val="18"/>
              </w:rPr>
              <w:t>0</w:t>
            </w:r>
            <w:r w:rsidRPr="008D4261">
              <w:rPr>
                <w:rFonts w:ascii="맑은 고딕" w:eastAsia="맑은 고딕" w:hAnsi="맑은 고딕" w:hint="eastAsia"/>
                <w:bCs/>
                <w:sz w:val="18"/>
              </w:rPr>
              <w:t>여개국의</w:t>
            </w:r>
            <w:r w:rsidRPr="008D4261">
              <w:rPr>
                <w:rFonts w:ascii="맑은 고딕" w:eastAsia="맑은 고딕" w:hAnsi="맑은 고딕"/>
                <w:bCs/>
                <w:sz w:val="18"/>
              </w:rPr>
              <w:t xml:space="preserve"> </w:t>
            </w:r>
            <w:r w:rsidRPr="008D4261">
              <w:rPr>
                <w:rFonts w:ascii="맑은 고딕" w:eastAsia="맑은 고딕" w:hAnsi="맑은 고딕" w:hint="eastAsia"/>
                <w:bCs/>
                <w:sz w:val="18"/>
              </w:rPr>
              <w:t>프로젝트 관리 경험</w:t>
            </w:r>
          </w:p>
          <w:p w14:paraId="6215FA2B" w14:textId="08722CC7" w:rsidR="00393D5E" w:rsidRPr="00393D5E" w:rsidRDefault="00393D5E" w:rsidP="00627F49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 w:rsidRPr="008D4261">
              <w:rPr>
                <w:rFonts w:ascii="맑은 고딕" w:eastAsia="맑은 고딕" w:hAnsi="맑은 고딕" w:hint="eastAsia"/>
                <w:bCs/>
                <w:sz w:val="18"/>
              </w:rPr>
              <w:t>산업 별 전문 컨설팅 팀과 솔루션 전문가의 협업 시스템인 투-트랙 시스템</w:t>
            </w:r>
          </w:p>
        </w:tc>
      </w:tr>
      <w:tr w:rsidR="00393D5E" w14:paraId="084BA7D3" w14:textId="77777777" w:rsidTr="00923782">
        <w:trPr>
          <w:trHeight w:val="4717"/>
        </w:trPr>
        <w:tc>
          <w:tcPr>
            <w:tcW w:w="5156" w:type="dxa"/>
          </w:tcPr>
          <w:p w14:paraId="144664D0" w14:textId="77777777" w:rsidR="00EC4FB3" w:rsidRDefault="00EC4FB3" w:rsidP="00627F49">
            <w:pPr>
              <w:spacing w:line="120" w:lineRule="auto"/>
              <w:rPr>
                <w:rFonts w:ascii="맑은 고딕" w:eastAsia="맑은 고딕" w:hAnsi="맑은 고딕"/>
                <w:b/>
                <w:bCs/>
                <w:color w:val="FF0000"/>
              </w:rPr>
            </w:pPr>
          </w:p>
          <w:p w14:paraId="6B964578" w14:textId="77777777" w:rsidR="00393D5E" w:rsidRDefault="00393D5E" w:rsidP="00393D5E">
            <w:pPr>
              <w:spacing w:line="288" w:lineRule="auto"/>
              <w:rPr>
                <w:rFonts w:ascii="맑은 고딕" w:eastAsia="맑은 고딕" w:hAnsi="맑은 고딕"/>
                <w:b/>
                <w:bCs/>
                <w:color w:val="FF000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FF0000"/>
              </w:rPr>
              <w:t>T</w:t>
            </w:r>
            <w:r>
              <w:rPr>
                <w:rFonts w:ascii="맑은 고딕" w:eastAsia="맑은 고딕" w:hAnsi="맑은 고딕"/>
                <w:b/>
                <w:bCs/>
                <w:color w:val="FF0000"/>
              </w:rPr>
              <w:t>alent</w:t>
            </w:r>
          </w:p>
          <w:p w14:paraId="7EF406DB" w14:textId="77777777" w:rsidR="00393D5E" w:rsidRPr="001D01ED" w:rsidRDefault="00EC4FB3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최신 데이터 환경에 부응하는 </w:t>
            </w:r>
            <w:r w:rsidR="00393D5E" w:rsidRPr="001D01ED">
              <w:rPr>
                <w:rFonts w:ascii="맑은 고딕" w:eastAsia="맑은 고딕" w:hAnsi="맑은 고딕" w:hint="eastAsia"/>
                <w:bCs/>
                <w:sz w:val="18"/>
              </w:rPr>
              <w:t xml:space="preserve">신입 </w:t>
            </w:r>
            <w:r w:rsidR="00393D5E">
              <w:rPr>
                <w:rFonts w:ascii="맑은 고딕" w:eastAsia="맑은 고딕" w:hAnsi="맑은 고딕" w:hint="eastAsia"/>
                <w:bCs/>
                <w:sz w:val="18"/>
              </w:rPr>
              <w:t xml:space="preserve">직무 </w:t>
            </w:r>
            <w:r w:rsidR="00393D5E" w:rsidRPr="001D01ED">
              <w:rPr>
                <w:rFonts w:ascii="맑은 고딕" w:eastAsia="맑은 고딕" w:hAnsi="맑은 고딕" w:hint="eastAsia"/>
                <w:bCs/>
                <w:sz w:val="18"/>
              </w:rPr>
              <w:t>교육</w:t>
            </w:r>
            <w:r w:rsidR="00393D5E">
              <w:rPr>
                <w:rFonts w:ascii="맑은 고딕" w:eastAsia="맑은 고딕" w:hAnsi="맑은 고딕" w:hint="eastAsia"/>
                <w:bCs/>
                <w:sz w:val="18"/>
              </w:rPr>
              <w:t xml:space="preserve"> 제공</w:t>
            </w:r>
          </w:p>
          <w:p w14:paraId="72B7F21F" w14:textId="77777777" w:rsidR="00393D5E" w:rsidRDefault="00EC4FB3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bCs/>
                <w:sz w:val="18"/>
              </w:rPr>
              <w:t>링크드인</w:t>
            </w:r>
            <w:proofErr w:type="spellEnd"/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러닝(</w:t>
            </w:r>
            <w:r w:rsidR="00393D5E" w:rsidRPr="001D01ED">
              <w:rPr>
                <w:rFonts w:ascii="맑은 고딕" w:eastAsia="맑은 고딕" w:hAnsi="맑은 고딕"/>
                <w:bCs/>
                <w:sz w:val="18"/>
              </w:rPr>
              <w:t>Linked in Learning</w:t>
            </w:r>
            <w:r>
              <w:rPr>
                <w:rFonts w:ascii="맑은 고딕" w:eastAsia="맑은 고딕" w:hAnsi="맑은 고딕"/>
                <w:bCs/>
                <w:sz w:val="18"/>
              </w:rPr>
              <w:t>)</w:t>
            </w:r>
            <w:r w:rsidR="00393D5E" w:rsidRPr="001D01ED">
              <w:rPr>
                <w:rFonts w:ascii="맑은 고딕" w:eastAsia="맑은 고딕" w:hAnsi="맑은 고딕" w:hint="eastAsia"/>
                <w:bCs/>
                <w:sz w:val="18"/>
              </w:rPr>
              <w:t>을 통한</w:t>
            </w:r>
            <w:r w:rsidR="00393D5E"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자기주도적 </w:t>
            </w:r>
            <w:r w:rsidR="00393D5E">
              <w:rPr>
                <w:rFonts w:ascii="맑은 고딕" w:eastAsia="맑은 고딕" w:hAnsi="맑은 고딕" w:hint="eastAsia"/>
                <w:bCs/>
                <w:sz w:val="18"/>
              </w:rPr>
              <w:t>교육 지원</w:t>
            </w:r>
          </w:p>
          <w:p w14:paraId="15D08520" w14:textId="77777777" w:rsidR="00393D5E" w:rsidRDefault="00EC4FB3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비즈니스 </w:t>
            </w:r>
            <w:proofErr w:type="spellStart"/>
            <w:r>
              <w:rPr>
                <w:rFonts w:ascii="맑은 고딕" w:eastAsia="맑은 고딕" w:hAnsi="맑은 고딕" w:hint="eastAsia"/>
                <w:bCs/>
                <w:sz w:val="18"/>
              </w:rPr>
              <w:t>애터튜드</w:t>
            </w:r>
            <w:proofErr w:type="spellEnd"/>
            <w:r>
              <w:rPr>
                <w:rFonts w:ascii="맑은 고딕" w:eastAsia="맑은 고딕" w:hAnsi="맑은 고딕" w:hint="eastAsia"/>
                <w:bCs/>
                <w:sz w:val="18"/>
              </w:rPr>
              <w:t>(</w:t>
            </w:r>
            <w:r w:rsidR="00393D5E">
              <w:rPr>
                <w:rFonts w:ascii="맑은 고딕" w:eastAsia="맑은 고딕" w:hAnsi="맑은 고딕" w:hint="eastAsia"/>
                <w:bCs/>
                <w:sz w:val="18"/>
              </w:rPr>
              <w:t>B</w:t>
            </w:r>
            <w:r w:rsidR="00393D5E">
              <w:rPr>
                <w:rFonts w:ascii="맑은 고딕" w:eastAsia="맑은 고딕" w:hAnsi="맑은 고딕"/>
                <w:bCs/>
                <w:sz w:val="18"/>
              </w:rPr>
              <w:t>usiness Attitude</w:t>
            </w:r>
            <w:r>
              <w:rPr>
                <w:rFonts w:ascii="맑은 고딕" w:eastAsia="맑은 고딕" w:hAnsi="맑은 고딕"/>
                <w:bCs/>
                <w:sz w:val="18"/>
              </w:rPr>
              <w:t>)</w:t>
            </w:r>
            <w:r w:rsidR="00393D5E">
              <w:rPr>
                <w:rFonts w:ascii="맑은 고딕" w:eastAsia="맑은 고딕" w:hAnsi="맑은 고딕"/>
                <w:bCs/>
                <w:sz w:val="18"/>
              </w:rPr>
              <w:t xml:space="preserve"> </w:t>
            </w:r>
            <w:r w:rsidR="00393D5E">
              <w:rPr>
                <w:rFonts w:ascii="맑은 고딕" w:eastAsia="맑은 고딕" w:hAnsi="맑은 고딕" w:hint="eastAsia"/>
                <w:bCs/>
                <w:sz w:val="18"/>
              </w:rPr>
              <w:t>교육 제공</w:t>
            </w:r>
          </w:p>
          <w:p w14:paraId="7B8FEBD2" w14:textId="77777777" w:rsidR="00393D5E" w:rsidRDefault="00EC4FB3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bCs/>
                <w:sz w:val="18"/>
              </w:rPr>
              <w:t>프리젠테이션</w:t>
            </w:r>
            <w:proofErr w:type="spellEnd"/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스킬 트레이닝 </w:t>
            </w:r>
            <w:r w:rsidR="00393D5E">
              <w:rPr>
                <w:rFonts w:ascii="맑은 고딕" w:eastAsia="맑은 고딕" w:hAnsi="맑은 고딕" w:hint="eastAsia"/>
                <w:bCs/>
                <w:sz w:val="18"/>
              </w:rPr>
              <w:t>제공</w:t>
            </w:r>
          </w:p>
          <w:p w14:paraId="5B56D744" w14:textId="77777777" w:rsidR="00393D5E" w:rsidRDefault="00393D5E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다양한 글로벌 연수 기회 </w:t>
            </w:r>
            <w:r>
              <w:rPr>
                <w:rFonts w:ascii="맑은 고딕" w:eastAsia="맑은 고딕" w:hAnsi="맑은 고딕"/>
                <w:bCs/>
                <w:sz w:val="18"/>
              </w:rPr>
              <w:t>(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매니저 역량 교육, </w:t>
            </w:r>
            <w:proofErr w:type="spellStart"/>
            <w:r>
              <w:rPr>
                <w:rFonts w:ascii="맑은 고딕" w:eastAsia="맑은 고딕" w:hAnsi="맑은 고딕" w:hint="eastAsia"/>
                <w:bCs/>
                <w:sz w:val="18"/>
              </w:rPr>
              <w:t>리더쉽</w:t>
            </w:r>
            <w:proofErr w:type="spellEnd"/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교육,</w:t>
            </w:r>
            <w:r>
              <w:rPr>
                <w:rFonts w:ascii="맑은 고딕" w:eastAsia="맑은 고딕" w:hAnsi="맑은 고딕"/>
                <w:bCs/>
                <w:sz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클라이언트 f</w:t>
            </w:r>
            <w:r>
              <w:rPr>
                <w:rFonts w:ascii="맑은 고딕" w:eastAsia="맑은 고딕" w:hAnsi="맑은 고딕"/>
                <w:bCs/>
                <w:sz w:val="18"/>
              </w:rPr>
              <w:t xml:space="preserve">acing 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교육)</w:t>
            </w:r>
          </w:p>
          <w:p w14:paraId="2D8D2ED6" w14:textId="77777777" w:rsidR="00393D5E" w:rsidRPr="0034305F" w:rsidRDefault="00393D5E" w:rsidP="00D07C37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다양한 </w:t>
            </w:r>
            <w:r w:rsidR="002D42F4">
              <w:rPr>
                <w:rFonts w:ascii="맑은 고딕" w:eastAsia="맑은 고딕" w:hAnsi="맑은 고딕" w:hint="eastAsia"/>
                <w:bCs/>
                <w:sz w:val="18"/>
              </w:rPr>
              <w:t>데이터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툴</w:t>
            </w:r>
            <w:r>
              <w:rPr>
                <w:rFonts w:ascii="맑은 고딕" w:eastAsia="맑은 고딕" w:hAnsi="맑은 고딕"/>
                <w:bCs/>
                <w:sz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스터디 그룹 운영</w:t>
            </w:r>
          </w:p>
        </w:tc>
        <w:tc>
          <w:tcPr>
            <w:tcW w:w="5157" w:type="dxa"/>
          </w:tcPr>
          <w:p w14:paraId="1C4A8722" w14:textId="77777777" w:rsidR="00393D5E" w:rsidRDefault="00393D5E" w:rsidP="00393D5E">
            <w:pPr>
              <w:spacing w:line="288" w:lineRule="auto"/>
              <w:rPr>
                <w:rFonts w:ascii="맑은 고딕" w:eastAsia="맑은 고딕" w:hAnsi="맑은 고딕"/>
                <w:b/>
                <w:bCs/>
                <w:color w:val="FF000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FF0000"/>
              </w:rPr>
              <w:t>W</w:t>
            </w:r>
            <w:r>
              <w:rPr>
                <w:rFonts w:ascii="맑은 고딕" w:eastAsia="맑은 고딕" w:hAnsi="맑은 고딕"/>
                <w:b/>
                <w:bCs/>
                <w:color w:val="FF0000"/>
              </w:rPr>
              <w:t>elfare &amp; Benefits</w:t>
            </w:r>
          </w:p>
          <w:p w14:paraId="722EF073" w14:textId="77777777" w:rsidR="00EC4FB3" w:rsidRDefault="00EC4FB3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매주 금요일 </w:t>
            </w:r>
            <w:proofErr w:type="spellStart"/>
            <w:r>
              <w:rPr>
                <w:rFonts w:ascii="맑은 고딕" w:eastAsia="맑은 고딕" w:hAnsi="맑은 고딕" w:hint="eastAsia"/>
                <w:bCs/>
                <w:sz w:val="18"/>
              </w:rPr>
              <w:t>패밀리데이로</w:t>
            </w:r>
            <w:proofErr w:type="spellEnd"/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오후 </w:t>
            </w:r>
            <w:r>
              <w:rPr>
                <w:rFonts w:ascii="맑은 고딕" w:eastAsia="맑은 고딕" w:hAnsi="맑은 고딕"/>
                <w:bCs/>
                <w:sz w:val="18"/>
              </w:rPr>
              <w:t>4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시3</w:t>
            </w:r>
            <w:r>
              <w:rPr>
                <w:rFonts w:ascii="맑은 고딕" w:eastAsia="맑은 고딕" w:hAnsi="맑은 고딕"/>
                <w:bCs/>
                <w:sz w:val="18"/>
              </w:rPr>
              <w:t>0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분 퇴근 </w:t>
            </w:r>
          </w:p>
          <w:p w14:paraId="0DCB6876" w14:textId="744B6F2C" w:rsidR="00393D5E" w:rsidRDefault="00393D5E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 w:rsidRPr="008D4261">
              <w:rPr>
                <w:rFonts w:ascii="맑은 고딕" w:eastAsia="맑은 고딕" w:hAnsi="맑은 고딕" w:hint="eastAsia"/>
                <w:bCs/>
                <w:sz w:val="18"/>
              </w:rPr>
              <w:t>과일</w:t>
            </w:r>
            <w:r w:rsidR="00EC4FB3">
              <w:rPr>
                <w:rFonts w:ascii="맑은 고딕" w:eastAsia="맑은 고딕" w:hAnsi="맑은 고딕" w:hint="eastAsia"/>
                <w:bCs/>
                <w:sz w:val="18"/>
              </w:rPr>
              <w:t xml:space="preserve"> 및 빵 등 조식 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제공</w:t>
            </w:r>
            <w:r w:rsidR="00097BE1"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 w:rsidR="00097BE1">
              <w:rPr>
                <w:rFonts w:ascii="맑은 고딕" w:eastAsia="맑은 고딕" w:hAnsi="맑은 고딕"/>
                <w:bCs/>
                <w:sz w:val="18"/>
              </w:rPr>
              <w:t>(</w:t>
            </w:r>
            <w:r w:rsidR="00097BE1">
              <w:rPr>
                <w:rFonts w:ascii="맑은 고딕" w:eastAsia="맑은 고딕" w:hAnsi="맑은 고딕" w:hint="eastAsia"/>
                <w:bCs/>
                <w:sz w:val="18"/>
              </w:rPr>
              <w:t>사업부 별 상이)</w:t>
            </w:r>
          </w:p>
          <w:p w14:paraId="4F7333EF" w14:textId="77777777" w:rsidR="00393D5E" w:rsidRDefault="00EC4FB3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본인 및 가족 </w:t>
            </w:r>
            <w:r w:rsidR="00393D5E">
              <w:rPr>
                <w:rFonts w:ascii="맑은 고딕" w:eastAsia="맑은 고딕" w:hAnsi="맑은 고딕" w:hint="eastAsia"/>
                <w:bCs/>
                <w:sz w:val="18"/>
              </w:rPr>
              <w:t>경조사 지원</w:t>
            </w:r>
          </w:p>
          <w:p w14:paraId="119C3317" w14:textId="77777777" w:rsidR="00393D5E" w:rsidRDefault="00393D5E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생일 휴가 </w:t>
            </w:r>
            <w:r>
              <w:rPr>
                <w:rFonts w:ascii="맑은 고딕" w:eastAsia="맑은 고딕" w:hAnsi="맑은 고딕"/>
                <w:bCs/>
                <w:sz w:val="18"/>
              </w:rPr>
              <w:t>1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일 제공</w:t>
            </w:r>
          </w:p>
          <w:p w14:paraId="3060B5F9" w14:textId="77777777" w:rsidR="00393D5E" w:rsidRDefault="00EC4FB3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전 직원 </w:t>
            </w:r>
            <w:r w:rsidR="00393D5E">
              <w:rPr>
                <w:rFonts w:ascii="맑은 고딕" w:eastAsia="맑은 고딕" w:hAnsi="맑은 고딕" w:hint="eastAsia"/>
                <w:bCs/>
                <w:sz w:val="18"/>
              </w:rPr>
              <w:t>복지포인트 제공</w:t>
            </w:r>
          </w:p>
          <w:p w14:paraId="0931E947" w14:textId="77777777" w:rsidR="00393D5E" w:rsidRDefault="00393D5E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>식비와 교통비 실비 지원</w:t>
            </w:r>
          </w:p>
          <w:p w14:paraId="5ACEF7C6" w14:textId="77777777" w:rsidR="00393D5E" w:rsidRDefault="00393D5E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bCs/>
                <w:sz w:val="18"/>
              </w:rPr>
              <w:t>상조회</w:t>
            </w:r>
            <w:proofErr w:type="spellEnd"/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운영</w:t>
            </w:r>
          </w:p>
          <w:p w14:paraId="51043C7F" w14:textId="77777777" w:rsidR="00393D5E" w:rsidRDefault="00393D5E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>사내 동호회 활동 지원</w:t>
            </w:r>
            <w:r>
              <w:rPr>
                <w:rFonts w:ascii="맑은 고딕" w:eastAsia="맑은 고딕" w:hAnsi="맑은 고딕"/>
                <w:bCs/>
                <w:sz w:val="18"/>
              </w:rPr>
              <w:t xml:space="preserve"> (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현재 </w:t>
            </w:r>
            <w:r>
              <w:rPr>
                <w:rFonts w:ascii="맑은 고딕" w:eastAsia="맑은 고딕" w:hAnsi="맑은 고딕"/>
                <w:bCs/>
                <w:sz w:val="18"/>
              </w:rPr>
              <w:t>11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개 동호회 활동)</w:t>
            </w:r>
          </w:p>
          <w:p w14:paraId="2A91BE9D" w14:textId="77777777" w:rsidR="00393D5E" w:rsidRPr="008D4261" w:rsidRDefault="00393D5E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>헬스</w:t>
            </w:r>
            <w:r w:rsidR="00EC4FB3">
              <w:rPr>
                <w:rFonts w:ascii="맑은 고딕" w:eastAsia="맑은 고딕" w:hAnsi="맑은 고딕" w:hint="eastAsia"/>
                <w:bCs/>
                <w:sz w:val="18"/>
              </w:rPr>
              <w:t xml:space="preserve"> 주간(</w:t>
            </w:r>
            <w:r w:rsidR="00EC4FB3">
              <w:rPr>
                <w:rFonts w:ascii="맑은 고딕" w:eastAsia="맑은 고딕" w:hAnsi="맑은 고딕"/>
                <w:bCs/>
                <w:sz w:val="18"/>
              </w:rPr>
              <w:t>Health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W</w:t>
            </w:r>
            <w:r>
              <w:rPr>
                <w:rFonts w:ascii="맑은 고딕" w:eastAsia="맑은 고딕" w:hAnsi="맑은 고딕"/>
                <w:bCs/>
                <w:sz w:val="18"/>
              </w:rPr>
              <w:t>eek</w:t>
            </w:r>
            <w:r w:rsidR="00EC4FB3">
              <w:rPr>
                <w:rFonts w:ascii="맑은 고딕" w:eastAsia="맑은 고딕" w:hAnsi="맑은 고딕"/>
                <w:bCs/>
                <w:sz w:val="18"/>
              </w:rPr>
              <w:t>)</w:t>
            </w:r>
            <w:r>
              <w:rPr>
                <w:rFonts w:ascii="맑은 고딕" w:eastAsia="맑은 고딕" w:hAnsi="맑은 고딕"/>
                <w:bCs/>
                <w:sz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운영</w:t>
            </w:r>
          </w:p>
          <w:p w14:paraId="344A44C8" w14:textId="77777777" w:rsidR="00393D5E" w:rsidRPr="001D01ED" w:rsidRDefault="00393D5E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 w:rsidRPr="001D01ED">
              <w:rPr>
                <w:rFonts w:ascii="맑은 고딕" w:eastAsia="맑은 고딕" w:hAnsi="맑은 고딕" w:hint="eastAsia"/>
                <w:bCs/>
                <w:sz w:val="18"/>
              </w:rPr>
              <w:t>팀 워크샵 지원</w:t>
            </w:r>
          </w:p>
          <w:p w14:paraId="203D8BE4" w14:textId="77777777" w:rsidR="00393D5E" w:rsidRDefault="00393D5E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단체 보험 제공 </w:t>
            </w:r>
            <w:r>
              <w:rPr>
                <w:rFonts w:ascii="맑은 고딕" w:eastAsia="맑은 고딕" w:hAnsi="맑은 고딕"/>
                <w:bCs/>
                <w:sz w:val="18"/>
              </w:rPr>
              <w:t>(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질병/상해</w:t>
            </w:r>
            <w:r>
              <w:rPr>
                <w:rFonts w:ascii="맑은 고딕" w:eastAsia="맑은 고딕" w:hAnsi="맑은 고딕"/>
                <w:bCs/>
                <w:sz w:val="18"/>
              </w:rPr>
              <w:t>)</w:t>
            </w:r>
          </w:p>
          <w:p w14:paraId="742C7E7F" w14:textId="77777777" w:rsidR="00393D5E" w:rsidRDefault="00EC4FB3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라이프 스테이지별 선물 </w:t>
            </w:r>
            <w:r>
              <w:rPr>
                <w:rFonts w:ascii="맑은 고딕" w:eastAsia="맑은 고딕" w:hAnsi="맑은 고딕"/>
                <w:bCs/>
                <w:sz w:val="18"/>
              </w:rPr>
              <w:t xml:space="preserve">– </w:t>
            </w:r>
            <w:r w:rsidR="00393D5E">
              <w:rPr>
                <w:rFonts w:ascii="맑은 고딕" w:eastAsia="맑은 고딕" w:hAnsi="맑은 고딕" w:hint="eastAsia"/>
                <w:bCs/>
                <w:sz w:val="18"/>
              </w:rPr>
              <w:t>출산선물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및 </w:t>
            </w:r>
            <w:r w:rsidR="00393D5E">
              <w:rPr>
                <w:rFonts w:ascii="맑은 고딕" w:eastAsia="맑은 고딕" w:hAnsi="맑은 고딕" w:hint="eastAsia"/>
                <w:bCs/>
                <w:sz w:val="18"/>
              </w:rPr>
              <w:t xml:space="preserve">자녀 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초등</w:t>
            </w:r>
            <w:r w:rsidR="00393D5E">
              <w:rPr>
                <w:rFonts w:ascii="맑은 고딕" w:eastAsia="맑은 고딕" w:hAnsi="맑은 고딕" w:hint="eastAsia"/>
                <w:bCs/>
                <w:sz w:val="18"/>
              </w:rPr>
              <w:t>입학 선물</w:t>
            </w:r>
          </w:p>
          <w:p w14:paraId="69FDB1B7" w14:textId="77777777" w:rsidR="00393D5E" w:rsidRDefault="00393D5E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>장기근속 포상</w:t>
            </w:r>
          </w:p>
          <w:p w14:paraId="4497A2C1" w14:textId="77777777" w:rsidR="00393D5E" w:rsidRPr="00393D5E" w:rsidRDefault="00393D5E" w:rsidP="00393D5E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>법인 콘도 제공</w:t>
            </w:r>
          </w:p>
        </w:tc>
      </w:tr>
    </w:tbl>
    <w:p w14:paraId="0439B5FA" w14:textId="77777777" w:rsidR="00D07C37" w:rsidRDefault="00D07C37" w:rsidP="00F90546">
      <w:pPr>
        <w:pStyle w:val="a8"/>
        <w:numPr>
          <w:ilvl w:val="0"/>
          <w:numId w:val="15"/>
        </w:numPr>
        <w:spacing w:after="240" w:line="288" w:lineRule="auto"/>
        <w:ind w:leftChars="0"/>
        <w:rPr>
          <w:rFonts w:ascii="맑은 고딕" w:eastAsia="맑은 고딕" w:hAnsi="맑은 고딕"/>
          <w:b/>
          <w:color w:val="000080"/>
          <w:sz w:val="18"/>
          <w:szCs w:val="18"/>
        </w:rPr>
      </w:pPr>
      <w:r w:rsidRPr="00991F27">
        <w:rPr>
          <w:rFonts w:ascii="맑은 고딕" w:eastAsia="맑은 고딕" w:hAnsi="맑은 고딕" w:hint="eastAsia"/>
          <w:b/>
          <w:color w:val="000080"/>
          <w:sz w:val="18"/>
          <w:szCs w:val="18"/>
        </w:rPr>
        <w:lastRenderedPageBreak/>
        <w:t>모집 부분</w:t>
      </w:r>
    </w:p>
    <w:p w14:paraId="7D748EC6" w14:textId="385F8494" w:rsidR="002F5F6A" w:rsidRPr="00627F49" w:rsidRDefault="002F5F6A" w:rsidP="00627F49">
      <w:pPr>
        <w:pStyle w:val="a8"/>
        <w:numPr>
          <w:ilvl w:val="0"/>
          <w:numId w:val="25"/>
        </w:numPr>
        <w:spacing w:line="288" w:lineRule="auto"/>
        <w:ind w:leftChars="0"/>
        <w:rPr>
          <w:rFonts w:ascii="맑은 고딕" w:eastAsia="맑은 고딕" w:hAnsi="맑은 고딕"/>
          <w:b/>
          <w:bCs/>
          <w:sz w:val="18"/>
          <w:szCs w:val="18"/>
        </w:rPr>
      </w:pPr>
      <w:r w:rsidRPr="00627F49">
        <w:rPr>
          <w:rFonts w:ascii="맑은 고딕" w:eastAsia="맑은 고딕" w:hAnsi="맑은 고딕" w:hint="eastAsia"/>
          <w:b/>
          <w:bCs/>
          <w:sz w:val="18"/>
          <w:szCs w:val="18"/>
        </w:rPr>
        <w:t>월드패널 사업부문(Worldpanel Division)</w:t>
      </w:r>
      <w:r w:rsidR="00627F49" w:rsidRPr="00627F49">
        <w:rPr>
          <w:rFonts w:ascii="맑은 고딕" w:eastAsia="맑은 고딕" w:hAnsi="맑은 고딕"/>
          <w:sz w:val="18"/>
          <w:szCs w:val="18"/>
        </w:rPr>
        <w:t xml:space="preserve"> </w:t>
      </w:r>
      <w:r w:rsidR="00627F49" w:rsidRPr="00627F49">
        <w:rPr>
          <w:rFonts w:ascii="맑은 고딕" w:eastAsia="맑은 고딕" w:hAnsi="맑은 고딕" w:hint="eastAsia"/>
          <w:sz w:val="18"/>
          <w:szCs w:val="18"/>
        </w:rPr>
        <w:t>신입 연구원</w:t>
      </w:r>
    </w:p>
    <w:p w14:paraId="4B831F15" w14:textId="08D95DFE" w:rsidR="002F5F6A" w:rsidRPr="00627F49" w:rsidRDefault="002F5F6A" w:rsidP="00627F49">
      <w:pPr>
        <w:pStyle w:val="a8"/>
        <w:numPr>
          <w:ilvl w:val="0"/>
          <w:numId w:val="25"/>
        </w:numPr>
        <w:spacing w:line="288" w:lineRule="auto"/>
        <w:ind w:leftChars="0"/>
        <w:rPr>
          <w:rFonts w:ascii="맑은 고딕" w:eastAsia="맑은 고딕" w:hAnsi="맑은 고딕"/>
          <w:b/>
          <w:bCs/>
          <w:sz w:val="18"/>
          <w:szCs w:val="18"/>
        </w:rPr>
      </w:pPr>
      <w:r w:rsidRPr="00627F49">
        <w:rPr>
          <w:rFonts w:ascii="맑은 고딕" w:eastAsia="맑은 고딕" w:hAnsi="맑은 고딕" w:hint="eastAsia"/>
          <w:b/>
          <w:bCs/>
          <w:sz w:val="18"/>
          <w:szCs w:val="18"/>
        </w:rPr>
        <w:t>퍼블릭 사업부문</w:t>
      </w:r>
      <w:r w:rsidRPr="00627F49">
        <w:rPr>
          <w:rFonts w:ascii="맑은 고딕" w:eastAsia="맑은 고딕" w:hAnsi="맑은 고딕"/>
          <w:b/>
          <w:bCs/>
          <w:sz w:val="18"/>
          <w:szCs w:val="18"/>
        </w:rPr>
        <w:t>(Public Division)</w:t>
      </w:r>
      <w:r w:rsidR="00627F49" w:rsidRPr="00627F49">
        <w:rPr>
          <w:rFonts w:ascii="맑은 고딕" w:eastAsia="맑은 고딕" w:hAnsi="맑은 고딕"/>
          <w:b/>
          <w:bCs/>
          <w:sz w:val="18"/>
          <w:szCs w:val="18"/>
        </w:rPr>
        <w:t xml:space="preserve"> </w:t>
      </w:r>
      <w:r w:rsidR="00627F49" w:rsidRPr="00627F49">
        <w:rPr>
          <w:rFonts w:ascii="맑은 고딕" w:eastAsia="맑은 고딕" w:hAnsi="맑은 고딕" w:hint="eastAsia"/>
          <w:sz w:val="18"/>
          <w:szCs w:val="18"/>
        </w:rPr>
        <w:t>신입 연구원</w:t>
      </w:r>
    </w:p>
    <w:p w14:paraId="3CE8AE12" w14:textId="5F88CED5" w:rsidR="002F5F6A" w:rsidRPr="00627F49" w:rsidRDefault="002F5F6A" w:rsidP="00627F49">
      <w:pPr>
        <w:pStyle w:val="a8"/>
        <w:numPr>
          <w:ilvl w:val="0"/>
          <w:numId w:val="25"/>
        </w:numPr>
        <w:spacing w:line="288" w:lineRule="auto"/>
        <w:ind w:leftChars="0"/>
        <w:rPr>
          <w:rFonts w:ascii="맑은 고딕" w:eastAsia="맑은 고딕" w:hAnsi="맑은 고딕"/>
          <w:b/>
          <w:bCs/>
          <w:sz w:val="18"/>
          <w:szCs w:val="18"/>
        </w:rPr>
      </w:pPr>
      <w:proofErr w:type="spellStart"/>
      <w:r w:rsidRPr="00627F49">
        <w:rPr>
          <w:rFonts w:ascii="맑은 고딕" w:eastAsia="맑은 고딕" w:hAnsi="맑은 고딕" w:hint="eastAsia"/>
          <w:b/>
          <w:bCs/>
          <w:sz w:val="18"/>
          <w:szCs w:val="18"/>
        </w:rPr>
        <w:t>프로파일즈</w:t>
      </w:r>
      <w:proofErr w:type="spellEnd"/>
      <w:r w:rsidRPr="00627F49">
        <w:rPr>
          <w:rFonts w:ascii="맑은 고딕" w:eastAsia="맑은 고딕" w:hAnsi="맑은 고딕" w:hint="eastAsia"/>
          <w:b/>
          <w:bCs/>
          <w:sz w:val="18"/>
          <w:szCs w:val="18"/>
        </w:rPr>
        <w:t xml:space="preserve"> 사업부문(P</w:t>
      </w:r>
      <w:r w:rsidRPr="00627F49">
        <w:rPr>
          <w:rFonts w:ascii="맑은 고딕" w:eastAsia="맑은 고딕" w:hAnsi="맑은 고딕"/>
          <w:b/>
          <w:bCs/>
          <w:sz w:val="18"/>
          <w:szCs w:val="18"/>
        </w:rPr>
        <w:t>rofiles Division)</w:t>
      </w:r>
      <w:r w:rsidR="00627F49" w:rsidRPr="00627F49">
        <w:rPr>
          <w:rFonts w:ascii="맑은 고딕" w:eastAsia="맑은 고딕" w:hAnsi="맑은 고딕"/>
          <w:b/>
          <w:bCs/>
          <w:sz w:val="18"/>
          <w:szCs w:val="18"/>
        </w:rPr>
        <w:t xml:space="preserve"> </w:t>
      </w:r>
      <w:r w:rsidR="00627F49" w:rsidRPr="00627F49">
        <w:rPr>
          <w:rFonts w:ascii="맑은 고딕" w:eastAsia="맑은 고딕" w:hAnsi="맑은 고딕" w:hint="eastAsia"/>
          <w:sz w:val="18"/>
          <w:szCs w:val="18"/>
        </w:rPr>
        <w:t>신입 연구원</w:t>
      </w:r>
    </w:p>
    <w:p w14:paraId="63E566A5" w14:textId="77777777" w:rsidR="00393D5E" w:rsidRPr="00393D5E" w:rsidRDefault="00393D5E" w:rsidP="00393D5E">
      <w:pPr>
        <w:overflowPunct/>
        <w:autoSpaceDE/>
        <w:autoSpaceDN/>
        <w:adjustRightInd/>
        <w:spacing w:after="160" w:line="259" w:lineRule="auto"/>
        <w:jc w:val="both"/>
        <w:textAlignment w:val="auto"/>
        <w:rPr>
          <w:rFonts w:ascii="맑은 고딕" w:eastAsia="맑은 고딕" w:hAnsi="맑은 고딕"/>
          <w:b/>
          <w:bCs/>
          <w:sz w:val="18"/>
          <w:szCs w:val="18"/>
        </w:rPr>
      </w:pPr>
    </w:p>
    <w:p w14:paraId="729FAB12" w14:textId="77777777" w:rsidR="00CE51BC" w:rsidRPr="00CE51BC" w:rsidRDefault="00CE51BC" w:rsidP="00F90546">
      <w:pPr>
        <w:pStyle w:val="a8"/>
        <w:numPr>
          <w:ilvl w:val="0"/>
          <w:numId w:val="15"/>
        </w:numPr>
        <w:spacing w:after="240" w:line="288" w:lineRule="auto"/>
        <w:ind w:leftChars="0"/>
        <w:rPr>
          <w:rFonts w:ascii="맑은 고딕" w:eastAsia="맑은 고딕" w:hAnsi="맑은 고딕"/>
          <w:b/>
          <w:color w:val="000080"/>
          <w:sz w:val="18"/>
          <w:szCs w:val="18"/>
        </w:rPr>
      </w:pPr>
      <w:r w:rsidRPr="00CE51BC">
        <w:rPr>
          <w:rFonts w:ascii="맑은 고딕" w:eastAsia="맑은 고딕" w:hAnsi="맑은 고딕" w:hint="eastAsia"/>
          <w:b/>
          <w:color w:val="000080"/>
          <w:sz w:val="18"/>
          <w:szCs w:val="18"/>
        </w:rPr>
        <w:t>사업 부문 설명</w:t>
      </w:r>
    </w:p>
    <w:tbl>
      <w:tblPr>
        <w:tblStyle w:val="ae"/>
        <w:tblW w:w="5067" w:type="pct"/>
        <w:tblLook w:val="04A0" w:firstRow="1" w:lastRow="0" w:firstColumn="1" w:lastColumn="0" w:noHBand="0" w:noVBand="1"/>
      </w:tblPr>
      <w:tblGrid>
        <w:gridCol w:w="2206"/>
        <w:gridCol w:w="8247"/>
      </w:tblGrid>
      <w:tr w:rsidR="0083054B" w14:paraId="1A843D78" w14:textId="77777777" w:rsidTr="002F5F6A">
        <w:trPr>
          <w:trHeight w:val="485"/>
        </w:trPr>
        <w:tc>
          <w:tcPr>
            <w:tcW w:w="1055" w:type="pct"/>
            <w:shd w:val="clear" w:color="auto" w:fill="DEEAF6" w:themeFill="accent5" w:themeFillTint="33"/>
          </w:tcPr>
          <w:p w14:paraId="7272B74A" w14:textId="77777777" w:rsidR="0083054B" w:rsidRPr="00B00145" w:rsidRDefault="00B00145" w:rsidP="00B00145">
            <w:pPr>
              <w:spacing w:line="288" w:lineRule="auto"/>
              <w:jc w:val="both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B00145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D</w:t>
            </w:r>
            <w:r w:rsidRPr="00B00145">
              <w:rPr>
                <w:rFonts w:ascii="맑은 고딕" w:eastAsia="맑은 고딕" w:hAnsi="맑은 고딕"/>
                <w:b/>
                <w:sz w:val="18"/>
                <w:szCs w:val="18"/>
              </w:rPr>
              <w:t>ivision</w:t>
            </w:r>
          </w:p>
        </w:tc>
        <w:tc>
          <w:tcPr>
            <w:tcW w:w="3945" w:type="pct"/>
            <w:shd w:val="clear" w:color="auto" w:fill="DEEAF6" w:themeFill="accent5" w:themeFillTint="33"/>
          </w:tcPr>
          <w:p w14:paraId="35EE8580" w14:textId="77777777" w:rsidR="0083054B" w:rsidRPr="00B00145" w:rsidRDefault="00B00145" w:rsidP="00B00145">
            <w:pPr>
              <w:spacing w:line="288" w:lineRule="auto"/>
              <w:jc w:val="both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B00145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사업분야</w:t>
            </w:r>
          </w:p>
        </w:tc>
      </w:tr>
      <w:tr w:rsidR="002F5F6A" w14:paraId="3707555A" w14:textId="77777777" w:rsidTr="002F5F6A">
        <w:tc>
          <w:tcPr>
            <w:tcW w:w="1055" w:type="pct"/>
          </w:tcPr>
          <w:p w14:paraId="69AACD73" w14:textId="39B88BF1" w:rsidR="002F5F6A" w:rsidRDefault="002F5F6A" w:rsidP="002F5F6A">
            <w:pPr>
              <w:spacing w:line="288" w:lineRule="auto"/>
              <w:rPr>
                <w:rFonts w:ascii="맑은 고딕" w:eastAsia="맑은 고딕" w:hAnsi="맑은 고딕"/>
                <w:b/>
                <w:kern w:val="2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kern w:val="2"/>
                <w:sz w:val="18"/>
                <w:szCs w:val="18"/>
              </w:rPr>
              <w:t>월드패널 사업부문</w:t>
            </w:r>
          </w:p>
          <w:p w14:paraId="7A4B0DDA" w14:textId="5898918A" w:rsidR="002F5F6A" w:rsidRPr="00B00145" w:rsidRDefault="002F5F6A" w:rsidP="002F5F6A">
            <w:pPr>
              <w:spacing w:line="288" w:lineRule="auto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kern w:val="2"/>
                <w:sz w:val="18"/>
                <w:szCs w:val="18"/>
              </w:rPr>
              <w:t>(Worldpanel Division)</w:t>
            </w:r>
          </w:p>
        </w:tc>
        <w:tc>
          <w:tcPr>
            <w:tcW w:w="3945" w:type="pct"/>
          </w:tcPr>
          <w:p w14:paraId="62FA4A75" w14:textId="51834EAA" w:rsidR="002F5F6A" w:rsidRPr="00D22E4F" w:rsidRDefault="002F5F6A" w:rsidP="002F5F6A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Cs/>
                <w:kern w:val="2"/>
                <w:sz w:val="18"/>
                <w:szCs w:val="18"/>
              </w:rPr>
              <w:t>대규모 소비자 패널을 통해 다양한 시장 트렌드를 분석합니다. 가정 내 소비재, 가구 밖 구매 음료, 화장품, 베이비 용품, 담배에 걸친 다양한 패널들의 구매 데이터를 수집, 추적 분석하여 비즈니스/마케팅 인사이트를 제공합니다.</w:t>
            </w:r>
          </w:p>
        </w:tc>
      </w:tr>
      <w:tr w:rsidR="002F5F6A" w14:paraId="662DB0E4" w14:textId="77777777" w:rsidTr="002F5F6A">
        <w:tc>
          <w:tcPr>
            <w:tcW w:w="1055" w:type="pct"/>
          </w:tcPr>
          <w:p w14:paraId="6DA24F5A" w14:textId="77777777" w:rsidR="002F5F6A" w:rsidRDefault="002F5F6A" w:rsidP="002F5F6A">
            <w:pPr>
              <w:spacing w:line="288" w:lineRule="auto"/>
              <w:rPr>
                <w:rFonts w:ascii="맑은 고딕" w:eastAsia="맑은 고딕" w:hAnsi="맑은 고딕"/>
                <w:b/>
                <w:kern w:val="2"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kern w:val="2"/>
                <w:sz w:val="18"/>
              </w:rPr>
              <w:t>퍼블릭 사업부문</w:t>
            </w:r>
          </w:p>
          <w:p w14:paraId="3A83DA75" w14:textId="5D003FF4" w:rsidR="002F5F6A" w:rsidRDefault="002F5F6A" w:rsidP="002F5F6A">
            <w:pPr>
              <w:spacing w:line="288" w:lineRule="auto"/>
              <w:rPr>
                <w:rFonts w:ascii="맑은 고딕" w:eastAsia="맑은 고딕" w:hAnsi="맑은 고딕"/>
                <w:b/>
                <w:kern w:val="2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kern w:val="2"/>
                <w:sz w:val="18"/>
              </w:rPr>
              <w:t>(</w:t>
            </w:r>
            <w:r>
              <w:rPr>
                <w:rFonts w:ascii="맑은 고딕" w:eastAsia="맑은 고딕" w:hAnsi="맑은 고딕"/>
                <w:b/>
                <w:kern w:val="2"/>
                <w:sz w:val="18"/>
              </w:rPr>
              <w:t>Public Division)</w:t>
            </w:r>
          </w:p>
        </w:tc>
        <w:tc>
          <w:tcPr>
            <w:tcW w:w="3945" w:type="pct"/>
          </w:tcPr>
          <w:p w14:paraId="6A3E26D8" w14:textId="77777777" w:rsidR="002F5F6A" w:rsidRDefault="002F5F6A" w:rsidP="002F5F6A">
            <w:pPr>
              <w:spacing w:line="288" w:lineRule="auto"/>
              <w:rPr>
                <w:rFonts w:ascii="맑은 고딕" w:eastAsia="맑은 고딕" w:hAnsi="맑은 고딕"/>
                <w:bCs/>
                <w:kern w:val="2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Cs/>
                <w:kern w:val="2"/>
                <w:sz w:val="18"/>
                <w:szCs w:val="18"/>
              </w:rPr>
              <w:t>공공부문 여론조사 전문기관으로서 정부기관에 대한 정책 수립을 지원합니다.</w:t>
            </w:r>
          </w:p>
          <w:p w14:paraId="6F608DD2" w14:textId="6D652B3F" w:rsidR="002F5F6A" w:rsidRDefault="002F5F6A" w:rsidP="002F5F6A">
            <w:pPr>
              <w:spacing w:line="288" w:lineRule="auto"/>
              <w:rPr>
                <w:rFonts w:ascii="맑은 고딕" w:eastAsia="맑은 고딕" w:hAnsi="맑은 고딕"/>
                <w:bCs/>
                <w:kern w:val="2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Cs/>
                <w:kern w:val="2"/>
                <w:sz w:val="18"/>
                <w:szCs w:val="18"/>
              </w:rPr>
              <w:t>정부 및 대학, 연구소, 비정부기구, 시민사회단체, 기업과 공공영역에 걸쳐 컨설팅을 제공하여 의사결정을 돕고 있습니다.</w:t>
            </w:r>
          </w:p>
        </w:tc>
      </w:tr>
      <w:tr w:rsidR="002F5F6A" w14:paraId="2E22E33E" w14:textId="77777777" w:rsidTr="002F5F6A">
        <w:tc>
          <w:tcPr>
            <w:tcW w:w="1055" w:type="pct"/>
            <w:hideMark/>
          </w:tcPr>
          <w:p w14:paraId="381C88CA" w14:textId="77777777" w:rsidR="002F5F6A" w:rsidRDefault="002F5F6A">
            <w:pPr>
              <w:spacing w:line="288" w:lineRule="auto"/>
              <w:rPr>
                <w:rFonts w:ascii="맑은 고딕" w:eastAsia="맑은 고딕" w:hAnsi="맑은 고딕"/>
                <w:b/>
                <w:kern w:val="2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kern w:val="2"/>
                <w:sz w:val="18"/>
                <w:szCs w:val="18"/>
              </w:rPr>
              <w:t>프로파일즈</w:t>
            </w:r>
            <w:proofErr w:type="spellEnd"/>
            <w:r>
              <w:rPr>
                <w:rFonts w:ascii="맑은 고딕" w:eastAsia="맑은 고딕" w:hAnsi="맑은 고딕" w:hint="eastAsia"/>
                <w:b/>
                <w:kern w:val="2"/>
                <w:sz w:val="18"/>
                <w:szCs w:val="18"/>
              </w:rPr>
              <w:t xml:space="preserve"> 사업부문</w:t>
            </w:r>
          </w:p>
          <w:p w14:paraId="385CB95E" w14:textId="06CB1620" w:rsidR="002F5F6A" w:rsidRDefault="002F5F6A">
            <w:pPr>
              <w:spacing w:line="288" w:lineRule="auto"/>
              <w:rPr>
                <w:rFonts w:ascii="맑은 고딕" w:eastAsia="맑은 고딕" w:hAnsi="맑은 고딕"/>
                <w:b/>
                <w:bCs/>
                <w:kern w:val="2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kern w:val="2"/>
                <w:sz w:val="18"/>
                <w:szCs w:val="18"/>
              </w:rPr>
              <w:t>(Profiles Division)</w:t>
            </w:r>
          </w:p>
        </w:tc>
        <w:tc>
          <w:tcPr>
            <w:tcW w:w="3945" w:type="pct"/>
            <w:hideMark/>
          </w:tcPr>
          <w:p w14:paraId="58401999" w14:textId="77777777" w:rsidR="002F5F6A" w:rsidRDefault="002F5F6A">
            <w:pPr>
              <w:spacing w:line="288" w:lineRule="auto"/>
              <w:rPr>
                <w:rFonts w:ascii="맑은 고딕" w:eastAsia="맑은 고딕" w:hAnsi="맑은 고딕"/>
                <w:bCs/>
                <w:kern w:val="2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Cs/>
                <w:kern w:val="2"/>
                <w:sz w:val="18"/>
                <w:szCs w:val="18"/>
              </w:rPr>
              <w:t>대규모 온라인 패널을 통해 다양한 시장 트렌드를 분석을 도와줍니다. 스마트 폰, 자동차, 가전제품, 담배 등 다양한 카테고리의 소비자 데이터를 수집할 수 있게 패널을 대여하여 데이터를 수집, 추적 분석하여 비즈니스/마케팅 인사이트를 줄 수 있게 도움을 드립니다.</w:t>
            </w:r>
          </w:p>
        </w:tc>
      </w:tr>
    </w:tbl>
    <w:p w14:paraId="2F623849" w14:textId="77777777" w:rsidR="00393D5E" w:rsidRDefault="00393D5E">
      <w:pPr>
        <w:overflowPunct/>
        <w:autoSpaceDE/>
        <w:autoSpaceDN/>
        <w:adjustRightInd/>
        <w:spacing w:after="160" w:line="259" w:lineRule="auto"/>
        <w:jc w:val="both"/>
        <w:textAlignment w:val="auto"/>
        <w:rPr>
          <w:rFonts w:ascii="맑은 고딕" w:eastAsia="맑은 고딕" w:hAnsi="맑은 고딕"/>
          <w:b/>
          <w:bCs/>
          <w:sz w:val="18"/>
          <w:szCs w:val="18"/>
        </w:rPr>
      </w:pPr>
    </w:p>
    <w:p w14:paraId="66161325" w14:textId="77777777" w:rsidR="00D07C37" w:rsidRPr="00F90546" w:rsidRDefault="00D07C37" w:rsidP="00F90546">
      <w:pPr>
        <w:pStyle w:val="a8"/>
        <w:numPr>
          <w:ilvl w:val="0"/>
          <w:numId w:val="15"/>
        </w:numPr>
        <w:spacing w:after="240" w:line="288" w:lineRule="auto"/>
        <w:ind w:leftChars="0"/>
        <w:rPr>
          <w:rFonts w:ascii="맑은 고딕" w:eastAsia="맑은 고딕" w:hAnsi="맑은 고딕"/>
          <w:b/>
          <w:bCs/>
          <w:sz w:val="18"/>
          <w:szCs w:val="18"/>
        </w:rPr>
      </w:pPr>
      <w:r w:rsidRPr="00397FF2">
        <w:rPr>
          <w:rFonts w:ascii="맑은 고딕" w:eastAsia="맑은 고딕" w:hAnsi="맑은 고딕" w:hint="eastAsia"/>
          <w:b/>
          <w:color w:val="002060"/>
          <w:sz w:val="18"/>
          <w:szCs w:val="18"/>
        </w:rPr>
        <w:t>자격조건</w:t>
      </w:r>
    </w:p>
    <w:p w14:paraId="77E96F58" w14:textId="036777E2" w:rsidR="00F90546" w:rsidRPr="004B424B" w:rsidRDefault="00F90546" w:rsidP="00C14134">
      <w:pPr>
        <w:pStyle w:val="a8"/>
        <w:numPr>
          <w:ilvl w:val="0"/>
          <w:numId w:val="25"/>
        </w:numPr>
        <w:spacing w:line="288" w:lineRule="auto"/>
        <w:ind w:leftChars="0"/>
        <w:rPr>
          <w:rFonts w:ascii="맑은 고딕" w:eastAsia="맑은 고딕" w:hAnsi="맑은 고딕"/>
          <w:b/>
          <w:bCs/>
          <w:sz w:val="18"/>
          <w:szCs w:val="18"/>
        </w:rPr>
      </w:pPr>
      <w:r w:rsidRPr="00F90546">
        <w:rPr>
          <w:rFonts w:ascii="맑은 고딕" w:eastAsia="맑은 고딕" w:hAnsi="맑은 고딕" w:hint="eastAsia"/>
          <w:b/>
          <w:bCs/>
          <w:sz w:val="18"/>
          <w:szCs w:val="18"/>
        </w:rPr>
        <w:t>학력:</w:t>
      </w:r>
      <w:r w:rsidRPr="00F90546">
        <w:rPr>
          <w:rFonts w:ascii="맑은 고딕" w:eastAsia="맑은 고딕" w:hAnsi="맑은 고딕"/>
          <w:b/>
          <w:bCs/>
          <w:sz w:val="18"/>
          <w:szCs w:val="18"/>
        </w:rPr>
        <w:t xml:space="preserve"> </w:t>
      </w:r>
      <w:r w:rsidRPr="00F90546">
        <w:rPr>
          <w:rFonts w:ascii="맑은 고딕" w:eastAsia="맑은 고딕" w:hAnsi="맑은 고딕" w:hint="eastAsia"/>
          <w:bCs/>
          <w:sz w:val="18"/>
          <w:szCs w:val="18"/>
        </w:rPr>
        <w:t>학사 학위 이상</w:t>
      </w:r>
      <w:r w:rsidRPr="00F90546">
        <w:rPr>
          <w:rFonts w:ascii="맑은 고딕" w:eastAsia="맑은 고딕" w:hAnsi="맑은 고딕" w:hint="eastAsia"/>
          <w:bCs/>
          <w:color w:val="FF0000"/>
          <w:sz w:val="18"/>
          <w:szCs w:val="18"/>
        </w:rPr>
        <w:t>(필수)</w:t>
      </w:r>
      <w:r w:rsidRPr="00F90546">
        <w:rPr>
          <w:rFonts w:ascii="맑은 고딕" w:eastAsia="맑은 고딕" w:hAnsi="맑은 고딕"/>
          <w:bCs/>
          <w:sz w:val="18"/>
          <w:szCs w:val="18"/>
        </w:rPr>
        <w:t>/</w:t>
      </w:r>
      <w:r w:rsidRPr="00F90546">
        <w:rPr>
          <w:rFonts w:ascii="맑은 고딕" w:eastAsia="맑은 고딕" w:hAnsi="맑은 고딕" w:hint="eastAsia"/>
          <w:bCs/>
          <w:sz w:val="18"/>
          <w:szCs w:val="18"/>
        </w:rPr>
        <w:t>석사</w:t>
      </w:r>
      <w:r w:rsidR="002F5F6A">
        <w:rPr>
          <w:rFonts w:ascii="맑은 고딕" w:eastAsia="맑은 고딕" w:hAnsi="맑은 고딕" w:hint="eastAsia"/>
          <w:bCs/>
          <w:sz w:val="18"/>
          <w:szCs w:val="18"/>
        </w:rPr>
        <w:t xml:space="preserve"> </w:t>
      </w:r>
      <w:r w:rsidRPr="00F90546">
        <w:rPr>
          <w:rFonts w:ascii="맑은 고딕" w:eastAsia="맑은 고딕" w:hAnsi="맑은 고딕" w:hint="eastAsia"/>
          <w:bCs/>
          <w:sz w:val="18"/>
          <w:szCs w:val="18"/>
        </w:rPr>
        <w:t>학위</w:t>
      </w:r>
      <w:r w:rsidR="002E7958">
        <w:rPr>
          <w:rFonts w:ascii="맑은 고딕" w:eastAsia="맑은 고딕" w:hAnsi="맑은 고딕" w:hint="eastAsia"/>
          <w:bCs/>
          <w:sz w:val="18"/>
          <w:szCs w:val="18"/>
        </w:rPr>
        <w:t>자</w:t>
      </w:r>
      <w:r w:rsidRPr="00F90546">
        <w:rPr>
          <w:rFonts w:ascii="맑은 고딕" w:eastAsia="맑은 고딕" w:hAnsi="맑은 고딕" w:hint="eastAsia"/>
          <w:bCs/>
          <w:sz w:val="18"/>
          <w:szCs w:val="18"/>
        </w:rPr>
        <w:t xml:space="preserve"> 우대</w:t>
      </w:r>
    </w:p>
    <w:p w14:paraId="51617B4E" w14:textId="77777777" w:rsidR="00F90546" w:rsidRPr="00F90546" w:rsidRDefault="00F90546" w:rsidP="00C14134">
      <w:pPr>
        <w:pStyle w:val="a8"/>
        <w:numPr>
          <w:ilvl w:val="0"/>
          <w:numId w:val="25"/>
        </w:numPr>
        <w:spacing w:line="288" w:lineRule="auto"/>
        <w:ind w:leftChars="0"/>
        <w:rPr>
          <w:rFonts w:ascii="맑은 고딕" w:eastAsia="맑은 고딕" w:hAnsi="맑은 고딕"/>
          <w:b/>
          <w:bCs/>
          <w:sz w:val="18"/>
          <w:szCs w:val="18"/>
        </w:rPr>
      </w:pPr>
      <w:r w:rsidRPr="00F90546">
        <w:rPr>
          <w:rFonts w:ascii="맑은 고딕" w:eastAsia="맑은 고딕" w:hAnsi="맑은 고딕" w:hint="eastAsia"/>
          <w:b/>
          <w:bCs/>
          <w:sz w:val="18"/>
          <w:szCs w:val="18"/>
        </w:rPr>
        <w:t>지원자격 및 우대사항</w:t>
      </w:r>
    </w:p>
    <w:p w14:paraId="23C42E63" w14:textId="6686D873" w:rsidR="00F90546" w:rsidRPr="00F90546" w:rsidRDefault="00F90546" w:rsidP="00C14134">
      <w:pPr>
        <w:pStyle w:val="a8"/>
        <w:numPr>
          <w:ilvl w:val="0"/>
          <w:numId w:val="26"/>
        </w:numPr>
        <w:spacing w:line="288" w:lineRule="auto"/>
        <w:ind w:leftChars="0"/>
        <w:rPr>
          <w:rFonts w:ascii="맑은 고딕" w:eastAsia="맑은 고딕" w:hAnsi="맑은 고딕"/>
          <w:color w:val="FF0000"/>
          <w:sz w:val="18"/>
          <w:szCs w:val="18"/>
        </w:rPr>
      </w:pPr>
      <w:r w:rsidRPr="00F90546">
        <w:rPr>
          <w:rFonts w:ascii="맑은 고딕" w:eastAsia="맑은 고딕" w:hAnsi="맑은 고딕" w:hint="eastAsia"/>
          <w:sz w:val="18"/>
          <w:szCs w:val="18"/>
        </w:rPr>
        <w:t xml:space="preserve">남자의 경우 </w:t>
      </w:r>
      <w:proofErr w:type="spellStart"/>
      <w:r w:rsidRPr="00F90546">
        <w:rPr>
          <w:rFonts w:ascii="맑은 고딕" w:eastAsia="맑은 고딕" w:hAnsi="맑은 고딕" w:hint="eastAsia"/>
          <w:sz w:val="18"/>
          <w:szCs w:val="18"/>
        </w:rPr>
        <w:t>군필</w:t>
      </w:r>
      <w:proofErr w:type="spellEnd"/>
      <w:r w:rsidRPr="00F90546">
        <w:rPr>
          <w:rFonts w:ascii="맑은 고딕" w:eastAsia="맑은 고딕" w:hAnsi="맑은 고딕"/>
          <w:sz w:val="18"/>
          <w:szCs w:val="18"/>
        </w:rPr>
        <w:t xml:space="preserve"> </w:t>
      </w:r>
      <w:r w:rsidRPr="00F90546">
        <w:rPr>
          <w:rFonts w:ascii="맑은 고딕" w:eastAsia="맑은 고딕" w:hAnsi="맑은 고딕" w:hint="eastAsia"/>
          <w:sz w:val="18"/>
          <w:szCs w:val="18"/>
        </w:rPr>
        <w:t>또는 면제자</w:t>
      </w:r>
    </w:p>
    <w:p w14:paraId="383457A5" w14:textId="77777777" w:rsidR="00F90546" w:rsidRPr="00F90546" w:rsidRDefault="00F90546" w:rsidP="00C14134">
      <w:pPr>
        <w:pStyle w:val="a8"/>
        <w:numPr>
          <w:ilvl w:val="0"/>
          <w:numId w:val="26"/>
        </w:numPr>
        <w:spacing w:line="288" w:lineRule="auto"/>
        <w:ind w:leftChars="0"/>
        <w:rPr>
          <w:rFonts w:ascii="맑은 고딕" w:eastAsia="맑은 고딕" w:hAnsi="맑은 고딕"/>
          <w:sz w:val="18"/>
          <w:szCs w:val="18"/>
        </w:rPr>
      </w:pPr>
      <w:r w:rsidRPr="00F90546">
        <w:rPr>
          <w:rFonts w:ascii="맑은 고딕" w:eastAsia="맑은 고딕" w:hAnsi="맑은 고딕" w:hint="eastAsia"/>
          <w:sz w:val="18"/>
          <w:szCs w:val="18"/>
        </w:rPr>
        <w:t>리서치회사 인턴 경험자 우대</w:t>
      </w:r>
    </w:p>
    <w:p w14:paraId="4B1319F3" w14:textId="77777777" w:rsidR="00F90546" w:rsidRPr="00F90546" w:rsidRDefault="00F90546" w:rsidP="00C14134">
      <w:pPr>
        <w:pStyle w:val="a8"/>
        <w:numPr>
          <w:ilvl w:val="0"/>
          <w:numId w:val="26"/>
        </w:numPr>
        <w:spacing w:line="288" w:lineRule="auto"/>
        <w:ind w:leftChars="0"/>
        <w:rPr>
          <w:rFonts w:ascii="맑은 고딕" w:eastAsia="맑은 고딕" w:hAnsi="맑은 고딕"/>
          <w:sz w:val="18"/>
          <w:szCs w:val="18"/>
        </w:rPr>
      </w:pPr>
      <w:r w:rsidRPr="00F90546">
        <w:rPr>
          <w:rFonts w:ascii="맑은 고딕" w:eastAsia="맑은 고딕" w:hAnsi="맑은 고딕" w:hint="eastAsia"/>
          <w:sz w:val="18"/>
          <w:szCs w:val="18"/>
        </w:rPr>
        <w:t>국가유공자 자녀 우대</w:t>
      </w:r>
    </w:p>
    <w:p w14:paraId="36D76448" w14:textId="66CF0C2D" w:rsidR="00F90546" w:rsidRPr="00F90546" w:rsidRDefault="00F90546" w:rsidP="00C14134">
      <w:pPr>
        <w:pStyle w:val="a8"/>
        <w:numPr>
          <w:ilvl w:val="0"/>
          <w:numId w:val="26"/>
        </w:numPr>
        <w:spacing w:line="288" w:lineRule="auto"/>
        <w:ind w:leftChars="0"/>
        <w:rPr>
          <w:rFonts w:ascii="맑은 고딕" w:eastAsia="맑은 고딕" w:hAnsi="맑은 고딕"/>
          <w:sz w:val="18"/>
          <w:szCs w:val="18"/>
        </w:rPr>
      </w:pPr>
      <w:r w:rsidRPr="00F90546">
        <w:rPr>
          <w:rFonts w:ascii="맑은 고딕" w:eastAsia="맑은 고딕" w:hAnsi="맑은 고딕" w:hint="eastAsia"/>
          <w:sz w:val="18"/>
          <w:szCs w:val="18"/>
        </w:rPr>
        <w:t xml:space="preserve">영어 커뮤니케이션 </w:t>
      </w:r>
      <w:proofErr w:type="spellStart"/>
      <w:r w:rsidRPr="00F90546">
        <w:rPr>
          <w:rFonts w:ascii="맑은 고딕" w:eastAsia="맑은 고딕" w:hAnsi="맑은 고딕" w:hint="eastAsia"/>
          <w:sz w:val="18"/>
          <w:szCs w:val="18"/>
        </w:rPr>
        <w:t>가능자</w:t>
      </w:r>
      <w:proofErr w:type="spellEnd"/>
      <w:r w:rsidRPr="00F90546">
        <w:rPr>
          <w:rFonts w:ascii="맑은 고딕" w:eastAsia="맑은 고딕" w:hAnsi="맑은 고딕" w:hint="eastAsia"/>
          <w:sz w:val="18"/>
          <w:szCs w:val="18"/>
        </w:rPr>
        <w:t xml:space="preserve"> 우대</w:t>
      </w:r>
    </w:p>
    <w:p w14:paraId="002EF24E" w14:textId="77777777" w:rsidR="00F90546" w:rsidRPr="00F90546" w:rsidRDefault="00F90546" w:rsidP="00C14134">
      <w:pPr>
        <w:pStyle w:val="a8"/>
        <w:numPr>
          <w:ilvl w:val="0"/>
          <w:numId w:val="26"/>
        </w:numPr>
        <w:spacing w:line="288" w:lineRule="auto"/>
        <w:ind w:leftChars="0"/>
        <w:rPr>
          <w:rFonts w:ascii="맑은 고딕" w:eastAsia="맑은 고딕" w:hAnsi="맑은 고딕"/>
          <w:sz w:val="18"/>
          <w:szCs w:val="18"/>
        </w:rPr>
      </w:pPr>
      <w:r w:rsidRPr="00F90546">
        <w:rPr>
          <w:rFonts w:ascii="맑은 고딕" w:eastAsia="맑은 고딕" w:hAnsi="맑은 고딕" w:hint="eastAsia"/>
          <w:sz w:val="18"/>
          <w:szCs w:val="18"/>
        </w:rPr>
        <w:t>해외출장에 무리가 없는 자 우대</w:t>
      </w:r>
    </w:p>
    <w:p w14:paraId="24124D24" w14:textId="77777777" w:rsidR="00F90546" w:rsidRDefault="00F90546" w:rsidP="00C14134">
      <w:pPr>
        <w:pStyle w:val="a8"/>
        <w:numPr>
          <w:ilvl w:val="0"/>
          <w:numId w:val="26"/>
        </w:numPr>
        <w:spacing w:line="288" w:lineRule="auto"/>
        <w:ind w:leftChars="0"/>
        <w:rPr>
          <w:rFonts w:ascii="맑은 고딕" w:eastAsia="맑은 고딕" w:hAnsi="맑은 고딕"/>
          <w:sz w:val="18"/>
          <w:szCs w:val="18"/>
        </w:rPr>
      </w:pPr>
      <w:r w:rsidRPr="00F90546">
        <w:rPr>
          <w:rFonts w:ascii="맑은 고딕" w:eastAsia="맑은 고딕" w:hAnsi="맑은 고딕" w:hint="eastAsia"/>
          <w:sz w:val="18"/>
          <w:szCs w:val="18"/>
        </w:rPr>
        <w:t>분석력,</w:t>
      </w:r>
      <w:r w:rsidRPr="00F90546">
        <w:rPr>
          <w:rFonts w:ascii="맑은 고딕" w:eastAsia="맑은 고딕" w:hAnsi="맑은 고딕"/>
          <w:sz w:val="18"/>
          <w:szCs w:val="18"/>
        </w:rPr>
        <w:t xml:space="preserve"> </w:t>
      </w:r>
      <w:r w:rsidRPr="00F90546">
        <w:rPr>
          <w:rFonts w:ascii="맑은 고딕" w:eastAsia="맑은 고딕" w:hAnsi="맑은 고딕" w:hint="eastAsia"/>
          <w:sz w:val="18"/>
          <w:szCs w:val="18"/>
        </w:rPr>
        <w:t>논리력이 뛰어난 자 우대</w:t>
      </w:r>
    </w:p>
    <w:p w14:paraId="6D261766" w14:textId="77777777" w:rsidR="00F90546" w:rsidRPr="00F90546" w:rsidRDefault="00F90546" w:rsidP="00C14134">
      <w:pPr>
        <w:pStyle w:val="a8"/>
        <w:numPr>
          <w:ilvl w:val="0"/>
          <w:numId w:val="28"/>
        </w:numPr>
        <w:spacing w:line="288" w:lineRule="auto"/>
        <w:ind w:leftChars="0"/>
        <w:rPr>
          <w:rFonts w:ascii="맑은 고딕" w:eastAsia="맑은 고딕" w:hAnsi="맑은 고딕"/>
          <w:sz w:val="18"/>
          <w:szCs w:val="18"/>
        </w:rPr>
      </w:pPr>
      <w:r w:rsidRPr="00F90546">
        <w:rPr>
          <w:rFonts w:ascii="맑은 고딕" w:eastAsia="맑은 고딕" w:hAnsi="맑은 고딕" w:hint="eastAsia"/>
          <w:sz w:val="18"/>
          <w:szCs w:val="18"/>
        </w:rPr>
        <w:t>Project Management 업무 경험자 우대</w:t>
      </w:r>
    </w:p>
    <w:p w14:paraId="695C8A8E" w14:textId="659F26A5" w:rsidR="00627F49" w:rsidRDefault="00627F49">
      <w:pPr>
        <w:overflowPunct/>
        <w:autoSpaceDE/>
        <w:autoSpaceDN/>
        <w:adjustRightInd/>
        <w:spacing w:after="160" w:line="259" w:lineRule="auto"/>
        <w:jc w:val="both"/>
        <w:textAlignment w:val="auto"/>
        <w:rPr>
          <w:rFonts w:ascii="맑은 고딕" w:eastAsia="맑은 고딕" w:hAnsi="맑은 고딕"/>
          <w:b/>
          <w:bCs/>
          <w:sz w:val="18"/>
          <w:szCs w:val="18"/>
        </w:rPr>
      </w:pPr>
      <w:r>
        <w:rPr>
          <w:rFonts w:ascii="맑은 고딕" w:eastAsia="맑은 고딕" w:hAnsi="맑은 고딕"/>
          <w:b/>
          <w:bCs/>
          <w:sz w:val="18"/>
          <w:szCs w:val="18"/>
        </w:rPr>
        <w:br w:type="page"/>
      </w:r>
    </w:p>
    <w:p w14:paraId="1E3C5602" w14:textId="77777777" w:rsidR="00991F27" w:rsidRPr="00991F27" w:rsidRDefault="00991F27" w:rsidP="00F90546">
      <w:pPr>
        <w:pStyle w:val="a8"/>
        <w:numPr>
          <w:ilvl w:val="0"/>
          <w:numId w:val="15"/>
        </w:numPr>
        <w:spacing w:after="240" w:line="288" w:lineRule="auto"/>
        <w:ind w:leftChars="0"/>
        <w:rPr>
          <w:rFonts w:ascii="맑은 고딕" w:eastAsia="맑은 고딕" w:hAnsi="맑은 고딕"/>
          <w:b/>
          <w:color w:val="000080"/>
          <w:sz w:val="18"/>
          <w:szCs w:val="18"/>
        </w:rPr>
      </w:pPr>
      <w:r w:rsidRPr="00991F27">
        <w:rPr>
          <w:rFonts w:ascii="맑은 고딕" w:eastAsia="맑은 고딕" w:hAnsi="맑은 고딕" w:hint="eastAsia"/>
          <w:b/>
          <w:color w:val="000080"/>
          <w:sz w:val="18"/>
          <w:szCs w:val="18"/>
        </w:rPr>
        <w:lastRenderedPageBreak/>
        <w:t>직무</w:t>
      </w:r>
      <w:r>
        <w:rPr>
          <w:rFonts w:ascii="맑은 고딕" w:eastAsia="맑은 고딕" w:hAnsi="맑은 고딕" w:hint="eastAsia"/>
          <w:b/>
          <w:color w:val="000080"/>
          <w:sz w:val="18"/>
          <w:szCs w:val="18"/>
        </w:rPr>
        <w:t xml:space="preserve"> </w:t>
      </w:r>
      <w:r w:rsidRPr="00991F27">
        <w:rPr>
          <w:rFonts w:ascii="맑은 고딕" w:eastAsia="맑은 고딕" w:hAnsi="맑은 고딕" w:hint="eastAsia"/>
          <w:b/>
          <w:color w:val="000080"/>
          <w:sz w:val="18"/>
          <w:szCs w:val="18"/>
        </w:rPr>
        <w:t>내용</w:t>
      </w:r>
    </w:p>
    <w:tbl>
      <w:tblPr>
        <w:tblW w:w="51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4"/>
        <w:gridCol w:w="8286"/>
      </w:tblGrid>
      <w:tr w:rsidR="00F90546" w:rsidRPr="00722660" w14:paraId="62CC6703" w14:textId="77777777" w:rsidTr="00B06C7E">
        <w:tc>
          <w:tcPr>
            <w:tcW w:w="1073" w:type="pct"/>
            <w:shd w:val="clear" w:color="auto" w:fill="DEEAF6" w:themeFill="accent5" w:themeFillTint="33"/>
            <w:tcMar>
              <w:top w:w="28" w:type="dxa"/>
              <w:bottom w:w="28" w:type="dxa"/>
            </w:tcMar>
            <w:vAlign w:val="center"/>
          </w:tcPr>
          <w:p w14:paraId="0BBC5E33" w14:textId="77777777" w:rsidR="00F90546" w:rsidRPr="00D07C37" w:rsidRDefault="00F90546" w:rsidP="009D2E51">
            <w:pPr>
              <w:spacing w:line="288" w:lineRule="auto"/>
              <w:jc w:val="both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Division</w:t>
            </w:r>
          </w:p>
        </w:tc>
        <w:tc>
          <w:tcPr>
            <w:tcW w:w="3927" w:type="pct"/>
            <w:shd w:val="clear" w:color="auto" w:fill="DEEAF6" w:themeFill="accent5" w:themeFillTint="33"/>
          </w:tcPr>
          <w:p w14:paraId="54768B57" w14:textId="77777777" w:rsidR="00F90546" w:rsidRPr="00D07C37" w:rsidRDefault="00F90546" w:rsidP="009D2E51">
            <w:pPr>
              <w:spacing w:line="288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직무 내용</w:t>
            </w:r>
          </w:p>
        </w:tc>
      </w:tr>
      <w:tr w:rsidR="00B06C7E" w:rsidRPr="00722660" w14:paraId="2CD616F8" w14:textId="77777777" w:rsidTr="00B06C7E">
        <w:trPr>
          <w:trHeight w:val="1245"/>
        </w:trPr>
        <w:tc>
          <w:tcPr>
            <w:tcW w:w="1073" w:type="pct"/>
            <w:shd w:val="clear" w:color="auto" w:fill="auto"/>
            <w:tcMar>
              <w:top w:w="28" w:type="dxa"/>
              <w:bottom w:w="28" w:type="dxa"/>
            </w:tcMar>
          </w:tcPr>
          <w:p w14:paraId="23D4A28E" w14:textId="77777777" w:rsidR="00B06C7E" w:rsidRDefault="00B06C7E" w:rsidP="00B06C7E">
            <w:pPr>
              <w:spacing w:line="288" w:lineRule="auto"/>
              <w:rPr>
                <w:rFonts w:ascii="맑은 고딕" w:eastAsia="맑은 고딕" w:hAnsi="맑은 고딕"/>
                <w:b/>
                <w:kern w:val="2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kern w:val="2"/>
                <w:sz w:val="18"/>
                <w:szCs w:val="18"/>
              </w:rPr>
              <w:t>월드패널 사업부문</w:t>
            </w:r>
          </w:p>
          <w:p w14:paraId="40D13DB6" w14:textId="2F6CFA3A" w:rsidR="00B06C7E" w:rsidRPr="00722660" w:rsidRDefault="00B06C7E" w:rsidP="00B06C7E">
            <w:pPr>
              <w:spacing w:line="288" w:lineRule="auto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kern w:val="2"/>
                <w:sz w:val="18"/>
                <w:szCs w:val="18"/>
              </w:rPr>
              <w:t>(Worldpanel Division)</w:t>
            </w:r>
          </w:p>
        </w:tc>
        <w:tc>
          <w:tcPr>
            <w:tcW w:w="3927" w:type="pct"/>
          </w:tcPr>
          <w:p w14:paraId="08F6DEE6" w14:textId="1CE8C033" w:rsidR="00B06C7E" w:rsidRPr="00627F49" w:rsidRDefault="00B06C7E" w:rsidP="00B06C7E">
            <w:pPr>
              <w:spacing w:line="288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627F49">
              <w:rPr>
                <w:rFonts w:ascii="맑은 고딕" w:eastAsia="맑은 고딕" w:hAnsi="맑은 고딕" w:hint="eastAsia"/>
                <w:sz w:val="18"/>
                <w:szCs w:val="18"/>
              </w:rPr>
              <w:t>제반 마케팅 조사 설계, 기획, 분석을 통해 고객사의 비즈니스 이슈 관련 제언</w:t>
            </w:r>
          </w:p>
          <w:p w14:paraId="01D1C13A" w14:textId="28222DF5" w:rsidR="00B06C7E" w:rsidRPr="00627F49" w:rsidRDefault="00B06C7E" w:rsidP="00B06C7E">
            <w:pPr>
              <w:spacing w:line="288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627F49">
              <w:rPr>
                <w:rFonts w:ascii="맑은 고딕" w:eastAsia="맑은 고딕" w:hAnsi="맑은 고딕" w:hint="eastAsia"/>
                <w:sz w:val="18"/>
                <w:szCs w:val="18"/>
              </w:rPr>
              <w:t>조사 지표를 활용한 시장분석결과 설명 및 이해 도모</w:t>
            </w:r>
          </w:p>
          <w:p w14:paraId="4423CF57" w14:textId="4249EA25" w:rsidR="00B06C7E" w:rsidRPr="00991F27" w:rsidRDefault="00B06C7E" w:rsidP="00B06C7E">
            <w:pPr>
              <w:spacing w:line="288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627F49">
              <w:rPr>
                <w:rFonts w:ascii="맑은 고딕" w:eastAsia="맑은 고딕" w:hAnsi="맑은 고딕" w:hint="eastAsia"/>
                <w:sz w:val="18"/>
                <w:szCs w:val="18"/>
              </w:rPr>
              <w:t>내부 분석 Tool을 활용한 데이터 분석</w:t>
            </w:r>
          </w:p>
        </w:tc>
      </w:tr>
      <w:tr w:rsidR="00B06C7E" w:rsidRPr="00722660" w14:paraId="2B303688" w14:textId="77777777" w:rsidTr="00B06C7E">
        <w:trPr>
          <w:trHeight w:val="1245"/>
        </w:trPr>
        <w:tc>
          <w:tcPr>
            <w:tcW w:w="1073" w:type="pct"/>
            <w:shd w:val="clear" w:color="auto" w:fill="auto"/>
            <w:tcMar>
              <w:top w:w="28" w:type="dxa"/>
              <w:bottom w:w="28" w:type="dxa"/>
            </w:tcMar>
          </w:tcPr>
          <w:p w14:paraId="5AF1D034" w14:textId="77777777" w:rsidR="00B06C7E" w:rsidRDefault="00B06C7E" w:rsidP="00B06C7E">
            <w:pPr>
              <w:spacing w:line="288" w:lineRule="auto"/>
              <w:rPr>
                <w:rFonts w:ascii="맑은 고딕" w:eastAsia="맑은 고딕" w:hAnsi="맑은 고딕"/>
                <w:b/>
                <w:kern w:val="2"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kern w:val="2"/>
                <w:sz w:val="18"/>
              </w:rPr>
              <w:t>퍼블릭 사업부문</w:t>
            </w:r>
          </w:p>
          <w:p w14:paraId="6BD45B42" w14:textId="09CD497E" w:rsidR="00B06C7E" w:rsidRPr="00ED11B2" w:rsidRDefault="00B06C7E" w:rsidP="00B06C7E">
            <w:pPr>
              <w:spacing w:line="288" w:lineRule="auto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kern w:val="2"/>
                <w:sz w:val="18"/>
              </w:rPr>
              <w:t>(</w:t>
            </w:r>
            <w:r>
              <w:rPr>
                <w:rFonts w:ascii="맑은 고딕" w:eastAsia="맑은 고딕" w:hAnsi="맑은 고딕"/>
                <w:b/>
                <w:kern w:val="2"/>
                <w:sz w:val="18"/>
              </w:rPr>
              <w:t>Public Division)</w:t>
            </w:r>
          </w:p>
        </w:tc>
        <w:tc>
          <w:tcPr>
            <w:tcW w:w="3927" w:type="pct"/>
          </w:tcPr>
          <w:p w14:paraId="29F5EFF1" w14:textId="475208E0" w:rsidR="00B06C7E" w:rsidRPr="00ED11B2" w:rsidRDefault="00B06C7E" w:rsidP="00B06C7E">
            <w:pPr>
              <w:spacing w:line="288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ED11B2">
              <w:rPr>
                <w:rFonts w:ascii="맑은 고딕" w:eastAsia="맑은 고딕" w:hAnsi="맑은 고딕" w:hint="eastAsia"/>
                <w:sz w:val="18"/>
                <w:szCs w:val="18"/>
              </w:rPr>
              <w:t>공공부문 조사에 필요한 전반적인 연구업무 수행</w:t>
            </w:r>
          </w:p>
          <w:p w14:paraId="5B02C764" w14:textId="23546A10" w:rsidR="00B06C7E" w:rsidRPr="00ED11B2" w:rsidRDefault="00B06C7E" w:rsidP="00B06C7E">
            <w:pPr>
              <w:pStyle w:val="a8"/>
              <w:numPr>
                <w:ilvl w:val="0"/>
                <w:numId w:val="31"/>
              </w:numPr>
              <w:spacing w:line="288" w:lineRule="auto"/>
              <w:ind w:leftChars="0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ED11B2">
              <w:rPr>
                <w:rFonts w:ascii="맑은 고딕" w:eastAsia="맑은 고딕" w:hAnsi="맑은 고딕" w:hint="eastAsia"/>
                <w:sz w:val="18"/>
                <w:szCs w:val="18"/>
              </w:rPr>
              <w:t>조사 제안, 설문 구성 등 조사 설계 및 기획</w:t>
            </w:r>
          </w:p>
          <w:p w14:paraId="4CBDDF66" w14:textId="350D756C" w:rsidR="00B06C7E" w:rsidRPr="00ED11B2" w:rsidRDefault="00B06C7E" w:rsidP="00B06C7E">
            <w:pPr>
              <w:pStyle w:val="a8"/>
              <w:numPr>
                <w:ilvl w:val="0"/>
                <w:numId w:val="31"/>
              </w:numPr>
              <w:spacing w:line="288" w:lineRule="auto"/>
              <w:ind w:leftChars="0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ED11B2">
              <w:rPr>
                <w:rFonts w:ascii="맑은 고딕" w:eastAsia="맑은 고딕" w:hAnsi="맑은 고딕" w:hint="eastAsia"/>
                <w:sz w:val="18"/>
                <w:szCs w:val="18"/>
              </w:rPr>
              <w:t>결과 분석, 보고서 작성 등을 통해 고객에게 인사이트 제공</w:t>
            </w:r>
          </w:p>
        </w:tc>
      </w:tr>
      <w:tr w:rsidR="00B06C7E" w:rsidRPr="00722660" w14:paraId="53AD70C8" w14:textId="77777777" w:rsidTr="00B06C7E">
        <w:trPr>
          <w:trHeight w:val="1245"/>
        </w:trPr>
        <w:tc>
          <w:tcPr>
            <w:tcW w:w="1073" w:type="pct"/>
            <w:shd w:val="clear" w:color="auto" w:fill="auto"/>
            <w:tcMar>
              <w:top w:w="28" w:type="dxa"/>
              <w:bottom w:w="28" w:type="dxa"/>
            </w:tcMar>
          </w:tcPr>
          <w:p w14:paraId="5C090EB5" w14:textId="77777777" w:rsidR="00B06C7E" w:rsidRDefault="00B06C7E" w:rsidP="00B06C7E">
            <w:pPr>
              <w:spacing w:line="288" w:lineRule="auto"/>
              <w:rPr>
                <w:rFonts w:ascii="맑은 고딕" w:eastAsia="맑은 고딕" w:hAnsi="맑은 고딕"/>
                <w:b/>
                <w:kern w:val="2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kern w:val="2"/>
                <w:sz w:val="18"/>
                <w:szCs w:val="18"/>
              </w:rPr>
              <w:t>프로파일즈</w:t>
            </w:r>
            <w:proofErr w:type="spellEnd"/>
            <w:r>
              <w:rPr>
                <w:rFonts w:ascii="맑은 고딕" w:eastAsia="맑은 고딕" w:hAnsi="맑은 고딕" w:hint="eastAsia"/>
                <w:b/>
                <w:kern w:val="2"/>
                <w:sz w:val="18"/>
                <w:szCs w:val="18"/>
              </w:rPr>
              <w:t xml:space="preserve"> 사업부문</w:t>
            </w:r>
          </w:p>
          <w:p w14:paraId="0A49CD9C" w14:textId="62861FDA" w:rsidR="00B06C7E" w:rsidRDefault="00B06C7E" w:rsidP="00B06C7E">
            <w:pPr>
              <w:spacing w:line="288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kern w:val="2"/>
                <w:sz w:val="18"/>
                <w:szCs w:val="18"/>
              </w:rPr>
              <w:t>(Profiles Division)</w:t>
            </w:r>
          </w:p>
        </w:tc>
        <w:tc>
          <w:tcPr>
            <w:tcW w:w="3927" w:type="pct"/>
          </w:tcPr>
          <w:p w14:paraId="06EB2400" w14:textId="77777777" w:rsidR="00B06C7E" w:rsidRPr="00627F49" w:rsidRDefault="00B06C7E" w:rsidP="00B06C7E">
            <w:pPr>
              <w:spacing w:line="288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627F49">
              <w:rPr>
                <w:rFonts w:ascii="맑은 고딕" w:eastAsia="맑은 고딕" w:hAnsi="맑은 고딕" w:hint="eastAsia"/>
                <w:sz w:val="18"/>
                <w:szCs w:val="18"/>
              </w:rPr>
              <w:t>데스크 리서치, 트렌드 지식 및 인사이트를 기반으로 한 컨설팅 서비스 세일즈</w:t>
            </w:r>
          </w:p>
          <w:p w14:paraId="05D0D591" w14:textId="77777777" w:rsidR="00B06C7E" w:rsidRPr="00627F49" w:rsidRDefault="00B06C7E" w:rsidP="00B06C7E">
            <w:pPr>
              <w:pStyle w:val="a8"/>
              <w:numPr>
                <w:ilvl w:val="0"/>
                <w:numId w:val="31"/>
              </w:numPr>
              <w:spacing w:line="288" w:lineRule="auto"/>
              <w:ind w:leftChars="0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627F49">
              <w:rPr>
                <w:rFonts w:ascii="맑은 고딕" w:eastAsia="맑은 고딕" w:hAnsi="맑은 고딕" w:hint="eastAsia"/>
                <w:sz w:val="18"/>
                <w:szCs w:val="18"/>
              </w:rPr>
              <w:t>브랜드 인지도 연구</w:t>
            </w:r>
          </w:p>
          <w:p w14:paraId="5C6B580A" w14:textId="77777777" w:rsidR="00B06C7E" w:rsidRDefault="00B06C7E" w:rsidP="00B06C7E">
            <w:pPr>
              <w:pStyle w:val="a8"/>
              <w:numPr>
                <w:ilvl w:val="0"/>
                <w:numId w:val="31"/>
              </w:numPr>
              <w:spacing w:line="288" w:lineRule="auto"/>
              <w:ind w:leftChars="0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B8490F">
              <w:rPr>
                <w:rFonts w:ascii="맑은 고딕" w:eastAsia="맑은 고딕" w:hAnsi="맑은 고딕" w:hint="eastAsia"/>
                <w:sz w:val="18"/>
                <w:szCs w:val="18"/>
              </w:rPr>
              <w:t>New concept테스트</w:t>
            </w:r>
          </w:p>
          <w:p w14:paraId="18177E77" w14:textId="42AC05E7" w:rsidR="00B06C7E" w:rsidRPr="00B8490F" w:rsidRDefault="00B06C7E" w:rsidP="00B06C7E">
            <w:pPr>
              <w:pStyle w:val="a8"/>
              <w:numPr>
                <w:ilvl w:val="0"/>
                <w:numId w:val="31"/>
              </w:numPr>
              <w:spacing w:line="288" w:lineRule="auto"/>
              <w:ind w:leftChars="0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B8490F">
              <w:rPr>
                <w:rFonts w:ascii="맑은 고딕" w:eastAsia="맑은 고딕" w:hAnsi="맑은 고딕" w:hint="eastAsia"/>
                <w:sz w:val="18"/>
                <w:szCs w:val="18"/>
              </w:rPr>
              <w:t>광고 효과 연구</w:t>
            </w:r>
          </w:p>
          <w:p w14:paraId="4C618162" w14:textId="633D60AF" w:rsidR="00B06C7E" w:rsidRPr="00B8490F" w:rsidRDefault="00B06C7E" w:rsidP="00B06C7E">
            <w:pPr>
              <w:pStyle w:val="a8"/>
              <w:numPr>
                <w:ilvl w:val="0"/>
                <w:numId w:val="31"/>
              </w:numPr>
              <w:spacing w:line="288" w:lineRule="auto"/>
              <w:ind w:leftChars="0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627F49">
              <w:rPr>
                <w:rFonts w:ascii="맑은 고딕" w:eastAsia="맑은 고딕" w:hAnsi="맑은 고딕" w:hint="eastAsia"/>
                <w:sz w:val="18"/>
                <w:szCs w:val="18"/>
              </w:rPr>
              <w:t>신사업 개발 및 트렌드 연구</w:t>
            </w:r>
          </w:p>
        </w:tc>
      </w:tr>
    </w:tbl>
    <w:p w14:paraId="09CB5AB5" w14:textId="77777777" w:rsidR="009F61CF" w:rsidRPr="009F61CF" w:rsidRDefault="009F61CF" w:rsidP="009F61CF">
      <w:pPr>
        <w:rPr>
          <w:rFonts w:ascii="맑은 고딕" w:eastAsia="맑은 고딕" w:hAnsi="맑은 고딕"/>
          <w:b/>
          <w:bCs/>
          <w:sz w:val="18"/>
          <w:szCs w:val="18"/>
          <w:highlight w:val="lightGray"/>
        </w:rPr>
      </w:pPr>
    </w:p>
    <w:p w14:paraId="596391AB" w14:textId="77777777" w:rsidR="00D07C37" w:rsidRDefault="00D07C37" w:rsidP="00F90546">
      <w:pPr>
        <w:pStyle w:val="a8"/>
        <w:numPr>
          <w:ilvl w:val="0"/>
          <w:numId w:val="15"/>
        </w:numPr>
        <w:spacing w:after="240" w:line="288" w:lineRule="auto"/>
        <w:ind w:leftChars="0"/>
        <w:rPr>
          <w:rFonts w:ascii="맑은 고딕" w:eastAsia="맑은 고딕" w:hAnsi="맑은 고딕"/>
          <w:b/>
          <w:color w:val="000080"/>
          <w:sz w:val="18"/>
          <w:szCs w:val="18"/>
        </w:rPr>
      </w:pPr>
      <w:r w:rsidRPr="00C77968">
        <w:rPr>
          <w:rFonts w:ascii="맑은 고딕" w:eastAsia="맑은 고딕" w:hAnsi="맑은 고딕" w:hint="eastAsia"/>
          <w:b/>
          <w:color w:val="000080"/>
          <w:sz w:val="18"/>
          <w:szCs w:val="18"/>
        </w:rPr>
        <w:t>근무조건</w:t>
      </w:r>
    </w:p>
    <w:p w14:paraId="5BD824A3" w14:textId="77777777" w:rsidR="00D07C37" w:rsidRPr="00722660" w:rsidRDefault="00D07C37" w:rsidP="00D07C37">
      <w:pPr>
        <w:numPr>
          <w:ilvl w:val="0"/>
          <w:numId w:val="3"/>
        </w:numPr>
        <w:rPr>
          <w:rFonts w:ascii="맑은 고딕" w:eastAsia="맑은 고딕" w:hAnsi="맑은 고딕"/>
          <w:sz w:val="18"/>
          <w:szCs w:val="18"/>
        </w:rPr>
      </w:pPr>
      <w:r w:rsidRPr="00722660">
        <w:rPr>
          <w:rFonts w:ascii="맑은 고딕" w:eastAsia="맑은 고딕" w:hAnsi="맑은 고딕" w:hint="eastAsia"/>
          <w:sz w:val="18"/>
          <w:szCs w:val="18"/>
        </w:rPr>
        <w:t>수습 6개월 계약직 기간 월 2,</w:t>
      </w:r>
      <w:r w:rsidR="00616E19">
        <w:rPr>
          <w:rFonts w:ascii="맑은 고딕" w:eastAsia="맑은 고딕" w:hAnsi="맑은 고딕"/>
          <w:sz w:val="18"/>
          <w:szCs w:val="18"/>
        </w:rPr>
        <w:t>625</w:t>
      </w:r>
      <w:r w:rsidRPr="00722660">
        <w:rPr>
          <w:rFonts w:ascii="맑은 고딕" w:eastAsia="맑은 고딕" w:hAnsi="맑은 고딕" w:hint="eastAsia"/>
          <w:sz w:val="18"/>
          <w:szCs w:val="18"/>
        </w:rPr>
        <w:t>,000 원 (</w:t>
      </w:r>
      <w:proofErr w:type="spellStart"/>
      <w:r w:rsidRPr="00722660">
        <w:rPr>
          <w:rFonts w:ascii="맑은 고딕" w:eastAsia="맑은 고딕" w:hAnsi="맑은 고딕" w:hint="eastAsia"/>
          <w:sz w:val="18"/>
          <w:szCs w:val="18"/>
        </w:rPr>
        <w:t>세전</w:t>
      </w:r>
      <w:proofErr w:type="spellEnd"/>
      <w:r w:rsidRPr="00722660">
        <w:rPr>
          <w:rFonts w:ascii="맑은 고딕" w:eastAsia="맑은 고딕" w:hAnsi="맑은 고딕" w:hint="eastAsia"/>
          <w:sz w:val="18"/>
          <w:szCs w:val="18"/>
        </w:rPr>
        <w:t>)</w:t>
      </w:r>
    </w:p>
    <w:p w14:paraId="0E02610D" w14:textId="77777777" w:rsidR="00D07C37" w:rsidRPr="00722660" w:rsidRDefault="00D07C37" w:rsidP="00D07C37">
      <w:pPr>
        <w:numPr>
          <w:ilvl w:val="0"/>
          <w:numId w:val="3"/>
        </w:numPr>
        <w:rPr>
          <w:rFonts w:ascii="맑은 고딕" w:eastAsia="맑은 고딕" w:hAnsi="맑은 고딕"/>
          <w:sz w:val="18"/>
          <w:szCs w:val="18"/>
        </w:rPr>
      </w:pPr>
      <w:r w:rsidRPr="00722660">
        <w:rPr>
          <w:rFonts w:ascii="맑은 고딕" w:eastAsia="맑은 고딕" w:hAnsi="맑은 고딕" w:hint="eastAsia"/>
          <w:sz w:val="18"/>
          <w:szCs w:val="18"/>
        </w:rPr>
        <w:t xml:space="preserve">6개월 계약직 후, 정규직 평가 </w:t>
      </w:r>
      <w:r w:rsidR="008C7E3C">
        <w:rPr>
          <w:rFonts w:ascii="맑은 고딕" w:eastAsia="맑은 고딕" w:hAnsi="맑은 고딕" w:hint="eastAsia"/>
          <w:sz w:val="18"/>
          <w:szCs w:val="18"/>
        </w:rPr>
        <w:t>→</w:t>
      </w:r>
      <w:r w:rsidRPr="00722660">
        <w:rPr>
          <w:rFonts w:ascii="맑은 고딕" w:eastAsia="맑은 고딕" w:hAnsi="맑은 고딕" w:hint="eastAsia"/>
          <w:sz w:val="18"/>
          <w:szCs w:val="18"/>
        </w:rPr>
        <w:t xml:space="preserve"> 면접 후 정규직 전환</w:t>
      </w:r>
    </w:p>
    <w:p w14:paraId="0C51EF6A" w14:textId="77777777" w:rsidR="00557A15" w:rsidRDefault="00D07C37" w:rsidP="00F90546">
      <w:pPr>
        <w:numPr>
          <w:ilvl w:val="0"/>
          <w:numId w:val="3"/>
        </w:numPr>
        <w:overflowPunct/>
        <w:autoSpaceDE/>
        <w:autoSpaceDN/>
        <w:adjustRightInd/>
        <w:spacing w:after="160" w:line="259" w:lineRule="auto"/>
        <w:jc w:val="both"/>
        <w:textAlignment w:val="auto"/>
        <w:rPr>
          <w:rFonts w:ascii="맑은 고딕" w:eastAsia="맑은 고딕" w:hAnsi="맑은 고딕"/>
          <w:sz w:val="18"/>
          <w:szCs w:val="18"/>
        </w:rPr>
      </w:pPr>
      <w:r w:rsidRPr="00F90546">
        <w:rPr>
          <w:rFonts w:ascii="맑은 고딕" w:eastAsia="맑은 고딕" w:hAnsi="맑은 고딕" w:hint="eastAsia"/>
          <w:sz w:val="18"/>
          <w:szCs w:val="18"/>
        </w:rPr>
        <w:t>정규직 전환 시, 연봉 10% 이상 상승</w:t>
      </w:r>
    </w:p>
    <w:p w14:paraId="3E5A781F" w14:textId="77777777" w:rsidR="00F90546" w:rsidRPr="00F90546" w:rsidRDefault="00F90546" w:rsidP="00F90546">
      <w:pPr>
        <w:overflowPunct/>
        <w:autoSpaceDE/>
        <w:autoSpaceDN/>
        <w:adjustRightInd/>
        <w:spacing w:after="160" w:line="259" w:lineRule="auto"/>
        <w:jc w:val="both"/>
        <w:textAlignment w:val="auto"/>
        <w:rPr>
          <w:rFonts w:ascii="맑은 고딕" w:eastAsia="맑은 고딕" w:hAnsi="맑은 고딕"/>
          <w:sz w:val="18"/>
          <w:szCs w:val="18"/>
        </w:rPr>
      </w:pPr>
    </w:p>
    <w:p w14:paraId="2FBF0319" w14:textId="77777777" w:rsidR="00D07C37" w:rsidRDefault="00D07C37" w:rsidP="00F90546">
      <w:pPr>
        <w:pStyle w:val="a8"/>
        <w:numPr>
          <w:ilvl w:val="0"/>
          <w:numId w:val="15"/>
        </w:numPr>
        <w:spacing w:after="240" w:line="288" w:lineRule="auto"/>
        <w:ind w:leftChars="0"/>
        <w:rPr>
          <w:rFonts w:ascii="맑은 고딕" w:eastAsia="맑은 고딕" w:hAnsi="맑은 고딕"/>
          <w:b/>
          <w:color w:val="000080"/>
          <w:sz w:val="18"/>
          <w:szCs w:val="18"/>
        </w:rPr>
      </w:pPr>
      <w:r w:rsidRPr="00C77968">
        <w:rPr>
          <w:rFonts w:ascii="맑은 고딕" w:eastAsia="맑은 고딕" w:hAnsi="맑은 고딕" w:hint="eastAsia"/>
          <w:b/>
          <w:color w:val="000080"/>
          <w:sz w:val="18"/>
          <w:szCs w:val="18"/>
        </w:rPr>
        <w:t>전형절차</w:t>
      </w:r>
    </w:p>
    <w:tbl>
      <w:tblPr>
        <w:tblStyle w:val="ae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1847"/>
        <w:gridCol w:w="6263"/>
        <w:gridCol w:w="2205"/>
      </w:tblGrid>
      <w:tr w:rsidR="009A0F5F" w14:paraId="74210166" w14:textId="32231D94" w:rsidTr="0000750E">
        <w:tc>
          <w:tcPr>
            <w:tcW w:w="895" w:type="pct"/>
            <w:shd w:val="clear" w:color="auto" w:fill="DEEAF6" w:themeFill="accent5" w:themeFillTint="33"/>
          </w:tcPr>
          <w:p w14:paraId="4DE694A6" w14:textId="77777777" w:rsidR="009A0F5F" w:rsidRPr="00D4085B" w:rsidRDefault="009A0F5F" w:rsidP="00E91277">
            <w:pPr>
              <w:spacing w:line="288" w:lineRule="auto"/>
              <w:rPr>
                <w:rFonts w:ascii="맑은 고딕" w:eastAsia="맑은 고딕" w:hAnsi="맑은 고딕"/>
                <w:b/>
                <w:bCs/>
                <w:sz w:val="18"/>
              </w:rPr>
            </w:pPr>
            <w:r w:rsidRPr="00D4085B">
              <w:rPr>
                <w:rFonts w:ascii="맑은 고딕" w:eastAsia="맑은 고딕" w:hAnsi="맑은 고딕" w:hint="eastAsia"/>
                <w:b/>
                <w:bCs/>
                <w:sz w:val="18"/>
              </w:rPr>
              <w:t>서류접수</w:t>
            </w:r>
          </w:p>
        </w:tc>
        <w:tc>
          <w:tcPr>
            <w:tcW w:w="3036" w:type="pct"/>
          </w:tcPr>
          <w:p w14:paraId="21E1717C" w14:textId="6CFEC38B" w:rsidR="009A0F5F" w:rsidRPr="00D4085B" w:rsidRDefault="009A0F5F" w:rsidP="00E91277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/>
                <w:bCs/>
                <w:sz w:val="18"/>
              </w:rPr>
              <w:t>2/22(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월)</w:t>
            </w:r>
            <w:r>
              <w:rPr>
                <w:rFonts w:ascii="맑은 고딕" w:eastAsia="맑은 고딕" w:hAnsi="맑은 고딕"/>
                <w:bCs/>
                <w:sz w:val="18"/>
              </w:rPr>
              <w:t xml:space="preserve"> </w:t>
            </w:r>
            <w:r w:rsidRPr="00D4085B">
              <w:rPr>
                <w:rFonts w:ascii="맑은 고딕" w:eastAsia="맑은 고딕" w:hAnsi="맑은 고딕"/>
                <w:bCs/>
                <w:sz w:val="18"/>
              </w:rPr>
              <w:t xml:space="preserve">~ </w:t>
            </w:r>
            <w:r>
              <w:rPr>
                <w:rFonts w:ascii="맑은 고딕" w:eastAsia="맑은 고딕" w:hAnsi="맑은 고딕"/>
                <w:bCs/>
                <w:sz w:val="18"/>
              </w:rPr>
              <w:t>3</w:t>
            </w:r>
            <w:r w:rsidRPr="00D4085B">
              <w:rPr>
                <w:rFonts w:ascii="맑은 고딕" w:eastAsia="맑은 고딕" w:hAnsi="맑은 고딕"/>
                <w:bCs/>
                <w:sz w:val="18"/>
              </w:rPr>
              <w:t>/</w:t>
            </w:r>
            <w:r>
              <w:rPr>
                <w:rFonts w:ascii="맑은 고딕" w:eastAsia="맑은 고딕" w:hAnsi="맑은 고딕"/>
                <w:bCs/>
                <w:sz w:val="18"/>
              </w:rPr>
              <w:t>10</w:t>
            </w:r>
            <w:r w:rsidRPr="00D4085B">
              <w:rPr>
                <w:rFonts w:ascii="맑은 고딕" w:eastAsia="맑은 고딕" w:hAnsi="맑은 고딕"/>
                <w:bCs/>
                <w:sz w:val="18"/>
              </w:rPr>
              <w:t>(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수</w:t>
            </w:r>
            <w:r w:rsidRPr="00D4085B">
              <w:rPr>
                <w:rFonts w:ascii="맑은 고딕" w:eastAsia="맑은 고딕" w:hAnsi="맑은 고딕" w:hint="eastAsia"/>
                <w:bCs/>
                <w:sz w:val="18"/>
              </w:rPr>
              <w:t>)</w:t>
            </w:r>
            <w:r w:rsidRPr="00D4085B">
              <w:rPr>
                <w:rFonts w:ascii="맑은 고딕" w:eastAsia="맑은 고딕" w:hAnsi="맑은 고딕"/>
                <w:bCs/>
                <w:sz w:val="18"/>
              </w:rPr>
              <w:t xml:space="preserve"> 24:00</w:t>
            </w:r>
            <w:r w:rsidRPr="00D4085B">
              <w:rPr>
                <w:rFonts w:ascii="맑은 고딕" w:eastAsia="맑은 고딕" w:hAnsi="맑은 고딕" w:hint="eastAsia"/>
                <w:bCs/>
                <w:sz w:val="18"/>
              </w:rPr>
              <w:t>까지</w:t>
            </w:r>
          </w:p>
        </w:tc>
        <w:tc>
          <w:tcPr>
            <w:tcW w:w="1069" w:type="pct"/>
          </w:tcPr>
          <w:p w14:paraId="083289A4" w14:textId="77777777" w:rsidR="009A0F5F" w:rsidRDefault="009A0F5F" w:rsidP="00E91277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</w:p>
        </w:tc>
      </w:tr>
      <w:tr w:rsidR="009A0F5F" w14:paraId="6422F9CB" w14:textId="15D70803" w:rsidTr="0000750E">
        <w:tc>
          <w:tcPr>
            <w:tcW w:w="895" w:type="pct"/>
            <w:shd w:val="clear" w:color="auto" w:fill="DEEAF6" w:themeFill="accent5" w:themeFillTint="33"/>
          </w:tcPr>
          <w:p w14:paraId="313FA80E" w14:textId="77777777" w:rsidR="009A0F5F" w:rsidRPr="00D4085B" w:rsidRDefault="009A0F5F" w:rsidP="00E91277">
            <w:pPr>
              <w:spacing w:line="288" w:lineRule="auto"/>
              <w:rPr>
                <w:rFonts w:ascii="맑은 고딕" w:eastAsia="맑은 고딕" w:hAnsi="맑은 고딕"/>
                <w:b/>
                <w:bCs/>
                <w:sz w:val="18"/>
              </w:rPr>
            </w:pPr>
            <w:r w:rsidRPr="00D4085B">
              <w:rPr>
                <w:rFonts w:ascii="맑은 고딕" w:eastAsia="맑은 고딕" w:hAnsi="맑은 고딕" w:hint="eastAsia"/>
                <w:b/>
                <w:bCs/>
                <w:sz w:val="18"/>
              </w:rPr>
              <w:t>서류발표</w:t>
            </w:r>
          </w:p>
        </w:tc>
        <w:tc>
          <w:tcPr>
            <w:tcW w:w="3036" w:type="pct"/>
          </w:tcPr>
          <w:p w14:paraId="721F009E" w14:textId="0917B170" w:rsidR="009A0F5F" w:rsidRPr="00D4085B" w:rsidRDefault="009A0F5F" w:rsidP="00E91277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/>
                <w:bCs/>
                <w:sz w:val="18"/>
              </w:rPr>
              <w:t>3</w:t>
            </w:r>
            <w:r w:rsidRPr="00D4085B">
              <w:rPr>
                <w:rFonts w:ascii="맑은 고딕" w:eastAsia="맑은 고딕" w:hAnsi="맑은 고딕"/>
                <w:bCs/>
                <w:sz w:val="18"/>
              </w:rPr>
              <w:t>/</w:t>
            </w:r>
            <w:r>
              <w:rPr>
                <w:rFonts w:ascii="맑은 고딕" w:eastAsia="맑은 고딕" w:hAnsi="맑은 고딕"/>
                <w:bCs/>
                <w:sz w:val="18"/>
              </w:rPr>
              <w:t>15</w:t>
            </w:r>
            <w:r w:rsidRPr="00D4085B">
              <w:rPr>
                <w:rFonts w:ascii="맑은 고딕" w:eastAsia="맑은 고딕" w:hAnsi="맑은 고딕"/>
                <w:bCs/>
                <w:sz w:val="18"/>
              </w:rPr>
              <w:t>(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월</w:t>
            </w:r>
            <w:r w:rsidRPr="00D4085B">
              <w:rPr>
                <w:rFonts w:ascii="맑은 고딕" w:eastAsia="맑은 고딕" w:hAnsi="맑은 고딕" w:hint="eastAsia"/>
                <w:bCs/>
                <w:sz w:val="18"/>
              </w:rPr>
              <w:t>)</w:t>
            </w:r>
            <w:r>
              <w:rPr>
                <w:rFonts w:ascii="맑은 고딕" w:eastAsia="맑은 고딕" w:hAnsi="맑은 고딕"/>
                <w:bCs/>
                <w:sz w:val="18"/>
              </w:rPr>
              <w:t xml:space="preserve"> ~ 3/16(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화)</w:t>
            </w:r>
            <w:r w:rsidRPr="00D4085B">
              <w:rPr>
                <w:rFonts w:ascii="맑은 고딕" w:eastAsia="맑은 고딕" w:hAnsi="맑은 고딕"/>
                <w:bCs/>
                <w:sz w:val="18"/>
              </w:rPr>
              <w:t xml:space="preserve"> </w:t>
            </w:r>
          </w:p>
        </w:tc>
        <w:tc>
          <w:tcPr>
            <w:tcW w:w="1069" w:type="pct"/>
          </w:tcPr>
          <w:p w14:paraId="755B0DBD" w14:textId="77777777" w:rsidR="009A0F5F" w:rsidRDefault="009A0F5F" w:rsidP="00E91277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</w:p>
        </w:tc>
      </w:tr>
      <w:tr w:rsidR="009A0F5F" w14:paraId="0ADDC1D2" w14:textId="412B03C5" w:rsidTr="0000750E">
        <w:tc>
          <w:tcPr>
            <w:tcW w:w="895" w:type="pct"/>
            <w:shd w:val="clear" w:color="auto" w:fill="DEEAF6" w:themeFill="accent5" w:themeFillTint="33"/>
          </w:tcPr>
          <w:p w14:paraId="2CD5D962" w14:textId="77777777" w:rsidR="009A0F5F" w:rsidRPr="00D4085B" w:rsidRDefault="009A0F5F" w:rsidP="00E91277">
            <w:pPr>
              <w:spacing w:line="288" w:lineRule="auto"/>
              <w:rPr>
                <w:rFonts w:ascii="맑은 고딕" w:eastAsia="맑은 고딕" w:hAnsi="맑은 고딕"/>
                <w:b/>
                <w:bCs/>
                <w:sz w:val="18"/>
              </w:rPr>
            </w:pPr>
            <w:r w:rsidRPr="00D4085B">
              <w:rPr>
                <w:rFonts w:ascii="맑은 고딕" w:eastAsia="맑은 고딕" w:hAnsi="맑은 고딕" w:hint="eastAsia"/>
                <w:b/>
                <w:bCs/>
                <w:sz w:val="18"/>
              </w:rPr>
              <w:t>면접일정</w:t>
            </w:r>
          </w:p>
        </w:tc>
        <w:tc>
          <w:tcPr>
            <w:tcW w:w="3036" w:type="pct"/>
            <w:shd w:val="clear" w:color="auto" w:fill="FFF2CC" w:themeFill="accent4" w:themeFillTint="33"/>
          </w:tcPr>
          <w:p w14:paraId="035ACBB7" w14:textId="31B98508" w:rsidR="009A0F5F" w:rsidRPr="00D4085B" w:rsidRDefault="009A0F5F" w:rsidP="00E91277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>3</w:t>
            </w:r>
            <w:r>
              <w:rPr>
                <w:rFonts w:ascii="맑은 고딕" w:eastAsia="맑은 고딕" w:hAnsi="맑은 고딕"/>
                <w:bCs/>
                <w:sz w:val="18"/>
              </w:rPr>
              <w:t>/17(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수)</w:t>
            </w:r>
            <w:r>
              <w:rPr>
                <w:rFonts w:ascii="맑은 고딕" w:eastAsia="맑은 고딕" w:hAnsi="맑은 고딕"/>
                <w:bCs/>
                <w:sz w:val="18"/>
              </w:rPr>
              <w:t xml:space="preserve"> ~ 3/19(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금)</w:t>
            </w:r>
          </w:p>
        </w:tc>
        <w:tc>
          <w:tcPr>
            <w:tcW w:w="1069" w:type="pct"/>
            <w:shd w:val="clear" w:color="auto" w:fill="FFF2CC" w:themeFill="accent4" w:themeFillTint="33"/>
          </w:tcPr>
          <w:p w14:paraId="2A3C7D00" w14:textId="58BE260C" w:rsidR="009A0F5F" w:rsidRDefault="009A0F5F" w:rsidP="00E91277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>사업부 별 상이</w:t>
            </w:r>
          </w:p>
        </w:tc>
      </w:tr>
      <w:tr w:rsidR="009A0F5F" w14:paraId="035A04E0" w14:textId="7FD05D8C" w:rsidTr="0000750E">
        <w:tc>
          <w:tcPr>
            <w:tcW w:w="895" w:type="pct"/>
            <w:shd w:val="clear" w:color="auto" w:fill="DEEAF6" w:themeFill="accent5" w:themeFillTint="33"/>
          </w:tcPr>
          <w:p w14:paraId="03D273F3" w14:textId="77777777" w:rsidR="009A0F5F" w:rsidRPr="00D4085B" w:rsidRDefault="009A0F5F" w:rsidP="00E91277">
            <w:pPr>
              <w:spacing w:line="288" w:lineRule="auto"/>
              <w:rPr>
                <w:rFonts w:ascii="맑은 고딕" w:eastAsia="맑은 고딕" w:hAnsi="맑은 고딕"/>
                <w:b/>
                <w:bCs/>
                <w:sz w:val="18"/>
              </w:rPr>
            </w:pPr>
            <w:r w:rsidRPr="00D4085B">
              <w:rPr>
                <w:rFonts w:ascii="맑은 고딕" w:eastAsia="맑은 고딕" w:hAnsi="맑은 고딕" w:hint="eastAsia"/>
                <w:b/>
                <w:bCs/>
                <w:sz w:val="18"/>
              </w:rPr>
              <w:t>입사일자</w:t>
            </w:r>
          </w:p>
        </w:tc>
        <w:tc>
          <w:tcPr>
            <w:tcW w:w="3036" w:type="pct"/>
          </w:tcPr>
          <w:p w14:paraId="3BB6D76B" w14:textId="6B7B5422" w:rsidR="009A0F5F" w:rsidRPr="00D4085B" w:rsidRDefault="009A0F5F" w:rsidP="00E91277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  <w:r w:rsidRPr="00D4085B">
              <w:rPr>
                <w:rFonts w:ascii="맑은 고딕" w:eastAsia="맑은 고딕" w:hAnsi="맑은 고딕" w:hint="eastAsia"/>
                <w:bCs/>
                <w:sz w:val="18"/>
              </w:rPr>
              <w:t>2</w:t>
            </w:r>
            <w:r w:rsidRPr="00D4085B">
              <w:rPr>
                <w:rFonts w:ascii="맑은 고딕" w:eastAsia="맑은 고딕" w:hAnsi="맑은 고딕"/>
                <w:bCs/>
                <w:sz w:val="18"/>
              </w:rPr>
              <w:t>02</w:t>
            </w:r>
            <w:r>
              <w:rPr>
                <w:rFonts w:ascii="맑은 고딕" w:eastAsia="맑은 고딕" w:hAnsi="맑은 고딕"/>
                <w:bCs/>
                <w:sz w:val="18"/>
              </w:rPr>
              <w:t>1</w:t>
            </w:r>
            <w:r w:rsidRPr="00D4085B">
              <w:rPr>
                <w:rFonts w:ascii="맑은 고딕" w:eastAsia="맑은 고딕" w:hAnsi="맑은 고딕" w:hint="eastAsia"/>
                <w:bCs/>
                <w:sz w:val="18"/>
              </w:rPr>
              <w:t xml:space="preserve">년 </w:t>
            </w:r>
            <w:r w:rsidRPr="00D4085B">
              <w:rPr>
                <w:rFonts w:ascii="맑은 고딕" w:eastAsia="맑은 고딕" w:hAnsi="맑은 고딕"/>
                <w:bCs/>
                <w:sz w:val="18"/>
              </w:rPr>
              <w:t>0</w:t>
            </w:r>
            <w:r>
              <w:rPr>
                <w:rFonts w:ascii="맑은 고딕" w:eastAsia="맑은 고딕" w:hAnsi="맑은 고딕"/>
                <w:bCs/>
                <w:sz w:val="18"/>
              </w:rPr>
              <w:t>4</w:t>
            </w:r>
            <w:r w:rsidRPr="00D4085B">
              <w:rPr>
                <w:rFonts w:ascii="맑은 고딕" w:eastAsia="맑은 고딕" w:hAnsi="맑은 고딕" w:hint="eastAsia"/>
                <w:bCs/>
                <w:sz w:val="18"/>
              </w:rPr>
              <w:t xml:space="preserve">월 </w:t>
            </w:r>
            <w:r>
              <w:rPr>
                <w:rFonts w:ascii="맑은 고딕" w:eastAsia="맑은 고딕" w:hAnsi="맑은 고딕"/>
                <w:bCs/>
                <w:sz w:val="18"/>
              </w:rPr>
              <w:t>1</w:t>
            </w:r>
            <w:r w:rsidRPr="00D4085B">
              <w:rPr>
                <w:rFonts w:ascii="맑은 고딕" w:eastAsia="맑은 고딕" w:hAnsi="맑은 고딕" w:hint="eastAsia"/>
                <w:bCs/>
                <w:sz w:val="18"/>
              </w:rPr>
              <w:t xml:space="preserve">일 </w:t>
            </w:r>
            <w:r w:rsidRPr="00D4085B">
              <w:rPr>
                <w:rFonts w:ascii="맑은 고딕" w:eastAsia="맑은 고딕" w:hAnsi="맑은 고딕"/>
                <w:bCs/>
                <w:sz w:val="18"/>
              </w:rPr>
              <w:t>(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목</w:t>
            </w:r>
            <w:r w:rsidRPr="00D4085B">
              <w:rPr>
                <w:rFonts w:ascii="맑은 고딕" w:eastAsia="맑은 고딕" w:hAnsi="맑은 고딕" w:hint="eastAsia"/>
                <w:bCs/>
                <w:sz w:val="18"/>
              </w:rPr>
              <w:t>)</w:t>
            </w:r>
          </w:p>
        </w:tc>
        <w:tc>
          <w:tcPr>
            <w:tcW w:w="1069" w:type="pct"/>
          </w:tcPr>
          <w:p w14:paraId="77A1B9F1" w14:textId="77777777" w:rsidR="009A0F5F" w:rsidRPr="00D4085B" w:rsidRDefault="009A0F5F" w:rsidP="00E91277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</w:rPr>
            </w:pPr>
          </w:p>
        </w:tc>
      </w:tr>
    </w:tbl>
    <w:p w14:paraId="710881CC" w14:textId="639D62DD" w:rsidR="009A0F5F" w:rsidRDefault="00E91277" w:rsidP="00D4085B">
      <w:pPr>
        <w:spacing w:line="288" w:lineRule="auto"/>
        <w:rPr>
          <w:rFonts w:ascii="맑은 고딕" w:eastAsia="맑은 고딕" w:hAnsi="맑은 고딕"/>
          <w:b/>
          <w:sz w:val="18"/>
          <w:szCs w:val="18"/>
        </w:rPr>
      </w:pPr>
      <w:r>
        <w:rPr>
          <w:rFonts w:ascii="맑은 고딕" w:eastAsia="맑은 고딕" w:hAnsi="맑은 고딕"/>
          <w:b/>
          <w:color w:val="000080"/>
          <w:sz w:val="18"/>
          <w:szCs w:val="18"/>
        </w:rPr>
        <w:br w:type="textWrapping" w:clear="all"/>
      </w:r>
      <w:r w:rsidR="001E3C2F" w:rsidRPr="001E3C2F">
        <w:rPr>
          <w:rFonts w:ascii="맑은 고딕" w:eastAsia="맑은 고딕" w:hAnsi="맑은 고딕"/>
          <w:b/>
          <w:sz w:val="18"/>
          <w:szCs w:val="18"/>
        </w:rPr>
        <w:t>*</w:t>
      </w:r>
      <w:r w:rsidR="001E3C2F" w:rsidRPr="001E3C2F">
        <w:rPr>
          <w:rFonts w:ascii="맑은 고딕" w:eastAsia="맑은 고딕" w:hAnsi="맑은 고딕" w:hint="eastAsia"/>
          <w:b/>
          <w:sz w:val="18"/>
          <w:szCs w:val="18"/>
        </w:rPr>
        <w:t>코로나</w:t>
      </w:r>
      <w:r w:rsidR="00387E23">
        <w:rPr>
          <w:rFonts w:ascii="맑은 고딕" w:eastAsia="맑은 고딕" w:hAnsi="맑은 고딕" w:hint="eastAsia"/>
          <w:b/>
          <w:sz w:val="18"/>
          <w:szCs w:val="18"/>
        </w:rPr>
        <w:t>로 인한</w:t>
      </w:r>
      <w:r w:rsidR="001E3C2F" w:rsidRPr="001E3C2F">
        <w:rPr>
          <w:rFonts w:ascii="맑은 고딕" w:eastAsia="맑은 고딕" w:hAnsi="맑은 고딕" w:hint="eastAsia"/>
          <w:b/>
          <w:sz w:val="18"/>
          <w:szCs w:val="18"/>
        </w:rPr>
        <w:t xml:space="preserve"> 사회적 거리두기 단계에 따라 </w:t>
      </w:r>
      <w:r w:rsidR="009A0F5F">
        <w:rPr>
          <w:rFonts w:ascii="맑은 고딕" w:eastAsia="맑은 고딕" w:hAnsi="맑은 고딕" w:hint="eastAsia"/>
          <w:b/>
          <w:sz w:val="18"/>
          <w:szCs w:val="18"/>
        </w:rPr>
        <w:t xml:space="preserve">대면 또는 </w:t>
      </w:r>
      <w:proofErr w:type="spellStart"/>
      <w:r w:rsidR="009A0F5F">
        <w:rPr>
          <w:rFonts w:ascii="맑은 고딕" w:eastAsia="맑은 고딕" w:hAnsi="맑은 고딕" w:hint="eastAsia"/>
          <w:b/>
          <w:sz w:val="18"/>
          <w:szCs w:val="18"/>
        </w:rPr>
        <w:t>비대면</w:t>
      </w:r>
      <w:proofErr w:type="spellEnd"/>
      <w:r w:rsidR="009A0F5F">
        <w:rPr>
          <w:rFonts w:ascii="맑은 고딕" w:eastAsia="맑은 고딕" w:hAnsi="맑은 고딕" w:hint="eastAsia"/>
          <w:b/>
          <w:sz w:val="18"/>
          <w:szCs w:val="18"/>
        </w:rPr>
        <w:t xml:space="preserve"> 면접이 진행될 예정입니다.</w:t>
      </w:r>
      <w:r w:rsidR="009A0F5F">
        <w:rPr>
          <w:rFonts w:ascii="맑은 고딕" w:eastAsia="맑은 고딕" w:hAnsi="맑은 고딕"/>
          <w:b/>
          <w:sz w:val="18"/>
          <w:szCs w:val="18"/>
        </w:rPr>
        <w:t xml:space="preserve"> </w:t>
      </w:r>
    </w:p>
    <w:p w14:paraId="27E6A0A9" w14:textId="10C2BBC0" w:rsidR="009A0F5F" w:rsidRPr="000B0431" w:rsidRDefault="000B0431" w:rsidP="00D4085B">
      <w:pPr>
        <w:spacing w:line="288" w:lineRule="auto"/>
        <w:rPr>
          <w:rFonts w:ascii="맑은 고딕" w:eastAsia="맑은 고딕" w:hAnsi="맑은 고딕"/>
          <w:b/>
          <w:color w:val="FF0000"/>
          <w:sz w:val="18"/>
          <w:szCs w:val="18"/>
        </w:rPr>
      </w:pPr>
      <w:r>
        <w:rPr>
          <w:rFonts w:ascii="맑은 고딕" w:eastAsia="맑은 고딕" w:hAnsi="맑은 고딕" w:hint="eastAsia"/>
          <w:b/>
          <w:color w:val="FF0000"/>
          <w:sz w:val="18"/>
          <w:szCs w:val="18"/>
          <w:highlight w:val="yellow"/>
        </w:rPr>
        <w:t>*</w:t>
      </w:r>
      <w:r w:rsidRPr="000B0431">
        <w:rPr>
          <w:rFonts w:ascii="맑은 고딕" w:eastAsia="맑은 고딕" w:hAnsi="맑은 고딕" w:hint="eastAsia"/>
          <w:b/>
          <w:color w:val="FF0000"/>
          <w:sz w:val="18"/>
          <w:szCs w:val="18"/>
          <w:highlight w:val="yellow"/>
        </w:rPr>
        <w:t>사업부 간 중복 지원은 절대 불가합니다.</w:t>
      </w:r>
      <w:r w:rsidRPr="000B0431">
        <w:rPr>
          <w:rFonts w:ascii="맑은 고딕" w:eastAsia="맑은 고딕" w:hAnsi="맑은 고딕"/>
          <w:b/>
          <w:color w:val="FF0000"/>
          <w:sz w:val="18"/>
          <w:szCs w:val="18"/>
        </w:rPr>
        <w:t xml:space="preserve"> </w:t>
      </w:r>
    </w:p>
    <w:p w14:paraId="31D6EDD7" w14:textId="77777777" w:rsidR="000B0431" w:rsidRDefault="000B0431" w:rsidP="00D4085B">
      <w:pPr>
        <w:spacing w:line="288" w:lineRule="auto"/>
        <w:rPr>
          <w:rFonts w:ascii="맑은 고딕" w:eastAsia="맑은 고딕" w:hAnsi="맑은 고딕"/>
          <w:b/>
          <w:sz w:val="18"/>
          <w:szCs w:val="18"/>
        </w:rPr>
      </w:pPr>
    </w:p>
    <w:p w14:paraId="1BA9BC12" w14:textId="195D9633" w:rsidR="00627F49" w:rsidRDefault="00627F49" w:rsidP="00D4085B">
      <w:pPr>
        <w:spacing w:line="288" w:lineRule="auto"/>
        <w:rPr>
          <w:rFonts w:ascii="맑은 고딕" w:eastAsia="맑은 고딕" w:hAnsi="맑은 고딕"/>
          <w:b/>
          <w:sz w:val="18"/>
          <w:szCs w:val="18"/>
        </w:rPr>
      </w:pPr>
      <w:r>
        <w:rPr>
          <w:rFonts w:ascii="맑은 고딕" w:eastAsia="맑은 고딕" w:hAnsi="맑은 고딕" w:hint="eastAsia"/>
          <w:b/>
          <w:sz w:val="18"/>
          <w:szCs w:val="18"/>
        </w:rPr>
        <w:t>사업부 별 면접일정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437"/>
        <w:gridCol w:w="3438"/>
        <w:gridCol w:w="3438"/>
      </w:tblGrid>
      <w:tr w:rsidR="00627F49" w14:paraId="7C55AFC2" w14:textId="77777777" w:rsidTr="00627F49">
        <w:tc>
          <w:tcPr>
            <w:tcW w:w="3437" w:type="dxa"/>
            <w:shd w:val="clear" w:color="auto" w:fill="DEEAF6" w:themeFill="accent5" w:themeFillTint="33"/>
          </w:tcPr>
          <w:p w14:paraId="68FAAC5F" w14:textId="77AB61B0" w:rsidR="00627F49" w:rsidRPr="00627F49" w:rsidRDefault="00627F49" w:rsidP="00D4085B">
            <w:pPr>
              <w:spacing w:line="288" w:lineRule="auto"/>
              <w:rPr>
                <w:rFonts w:ascii="맑은 고딕" w:eastAsia="맑은 고딕" w:hAnsi="맑은 고딕"/>
                <w:b/>
                <w:bCs/>
                <w:sz w:val="18"/>
              </w:rPr>
            </w:pPr>
            <w:r w:rsidRPr="00627F49">
              <w:rPr>
                <w:rFonts w:ascii="맑은 고딕" w:eastAsia="맑은 고딕" w:hAnsi="맑은 고딕" w:hint="eastAsia"/>
                <w:b/>
                <w:bCs/>
                <w:sz w:val="18"/>
              </w:rPr>
              <w:t>사업부</w:t>
            </w:r>
          </w:p>
        </w:tc>
        <w:tc>
          <w:tcPr>
            <w:tcW w:w="3438" w:type="dxa"/>
            <w:shd w:val="clear" w:color="auto" w:fill="DEEAF6" w:themeFill="accent5" w:themeFillTint="33"/>
          </w:tcPr>
          <w:p w14:paraId="73B3A83A" w14:textId="54EFA51A" w:rsidR="00627F49" w:rsidRPr="00627F49" w:rsidRDefault="00627F49" w:rsidP="00D4085B">
            <w:pPr>
              <w:spacing w:line="288" w:lineRule="auto"/>
              <w:rPr>
                <w:rFonts w:ascii="맑은 고딕" w:eastAsia="맑은 고딕" w:hAnsi="맑은 고딕"/>
                <w:b/>
                <w:bCs/>
                <w:sz w:val="18"/>
              </w:rPr>
            </w:pPr>
            <w:r w:rsidRPr="00627F49">
              <w:rPr>
                <w:rFonts w:ascii="맑은 고딕" w:eastAsia="맑은 고딕" w:hAnsi="맑은 고딕" w:hint="eastAsia"/>
                <w:b/>
                <w:bCs/>
                <w:sz w:val="18"/>
              </w:rPr>
              <w:t>1차 면접</w:t>
            </w:r>
          </w:p>
        </w:tc>
        <w:tc>
          <w:tcPr>
            <w:tcW w:w="3438" w:type="dxa"/>
            <w:shd w:val="clear" w:color="auto" w:fill="DEEAF6" w:themeFill="accent5" w:themeFillTint="33"/>
          </w:tcPr>
          <w:p w14:paraId="4E49B29A" w14:textId="63ECA6F8" w:rsidR="00627F49" w:rsidRPr="00627F49" w:rsidRDefault="00627F49" w:rsidP="00D4085B">
            <w:pPr>
              <w:spacing w:line="288" w:lineRule="auto"/>
              <w:rPr>
                <w:rFonts w:ascii="맑은 고딕" w:eastAsia="맑은 고딕" w:hAnsi="맑은 고딕"/>
                <w:b/>
                <w:bCs/>
                <w:sz w:val="18"/>
              </w:rPr>
            </w:pPr>
            <w:r w:rsidRPr="00627F49">
              <w:rPr>
                <w:rFonts w:ascii="맑은 고딕" w:eastAsia="맑은 고딕" w:hAnsi="맑은 고딕"/>
                <w:b/>
                <w:bCs/>
                <w:sz w:val="18"/>
              </w:rPr>
              <w:t>2</w:t>
            </w:r>
            <w:r w:rsidRPr="00627F49">
              <w:rPr>
                <w:rFonts w:ascii="맑은 고딕" w:eastAsia="맑은 고딕" w:hAnsi="맑은 고딕" w:hint="eastAsia"/>
                <w:b/>
                <w:bCs/>
                <w:sz w:val="18"/>
              </w:rPr>
              <w:t>차 면접</w:t>
            </w:r>
          </w:p>
        </w:tc>
      </w:tr>
      <w:tr w:rsidR="00627F49" w14:paraId="6D840286" w14:textId="77777777" w:rsidTr="00627F49">
        <w:tc>
          <w:tcPr>
            <w:tcW w:w="3437" w:type="dxa"/>
          </w:tcPr>
          <w:p w14:paraId="7E44A24E" w14:textId="0D5C0365" w:rsidR="00627F49" w:rsidRDefault="00627F49" w:rsidP="00D4085B">
            <w:pPr>
              <w:spacing w:line="288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월드패널</w:t>
            </w:r>
          </w:p>
        </w:tc>
        <w:tc>
          <w:tcPr>
            <w:tcW w:w="3438" w:type="dxa"/>
          </w:tcPr>
          <w:p w14:paraId="2A137BDB" w14:textId="3C9E8E8C" w:rsidR="00627F49" w:rsidRPr="00627F49" w:rsidRDefault="00627F49" w:rsidP="00D4085B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  <w:r w:rsidRPr="00627F49">
              <w:rPr>
                <w:rFonts w:ascii="맑은 고딕" w:eastAsia="맑은 고딕" w:hAnsi="맑은 고딕"/>
                <w:bCs/>
                <w:sz w:val="18"/>
                <w:szCs w:val="18"/>
              </w:rPr>
              <w:t>3/17(</w:t>
            </w:r>
            <w:r w:rsidRPr="00627F49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수)</w:t>
            </w:r>
          </w:p>
        </w:tc>
        <w:tc>
          <w:tcPr>
            <w:tcW w:w="3438" w:type="dxa"/>
          </w:tcPr>
          <w:p w14:paraId="48833B3A" w14:textId="25CDFAEC" w:rsidR="00627F49" w:rsidRPr="00627F49" w:rsidRDefault="00627F49" w:rsidP="00D4085B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  <w:r w:rsidRPr="00627F49">
              <w:rPr>
                <w:rFonts w:ascii="맑은 고딕" w:eastAsia="맑은 고딕" w:hAnsi="맑은 고딕"/>
                <w:bCs/>
                <w:sz w:val="18"/>
                <w:szCs w:val="18"/>
              </w:rPr>
              <w:t>3/19(</w:t>
            </w:r>
            <w:r w:rsidRPr="00627F49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금)</w:t>
            </w:r>
          </w:p>
        </w:tc>
      </w:tr>
      <w:tr w:rsidR="00627F49" w14:paraId="14CA1E1F" w14:textId="77777777" w:rsidTr="00627F49">
        <w:tc>
          <w:tcPr>
            <w:tcW w:w="3437" w:type="dxa"/>
          </w:tcPr>
          <w:p w14:paraId="7C61C271" w14:textId="5C02FB2D" w:rsidR="00627F49" w:rsidRDefault="00627F49" w:rsidP="00D4085B">
            <w:pPr>
              <w:spacing w:line="288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퍼블릭</w:t>
            </w:r>
          </w:p>
        </w:tc>
        <w:tc>
          <w:tcPr>
            <w:tcW w:w="3438" w:type="dxa"/>
          </w:tcPr>
          <w:p w14:paraId="4D6D5B51" w14:textId="3EF5743A" w:rsidR="00627F49" w:rsidRPr="00627F49" w:rsidRDefault="00627F49" w:rsidP="00D4085B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  <w:r w:rsidRPr="00627F49">
              <w:rPr>
                <w:rFonts w:ascii="맑은 고딕" w:eastAsia="맑은 고딕" w:hAnsi="맑은 고딕"/>
                <w:bCs/>
                <w:sz w:val="18"/>
                <w:szCs w:val="18"/>
              </w:rPr>
              <w:t>3/18(</w:t>
            </w:r>
            <w:r w:rsidRPr="00627F49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목)</w:t>
            </w:r>
          </w:p>
        </w:tc>
        <w:tc>
          <w:tcPr>
            <w:tcW w:w="3438" w:type="dxa"/>
            <w:shd w:val="clear" w:color="auto" w:fill="BFBFBF" w:themeFill="background1" w:themeFillShade="BF"/>
          </w:tcPr>
          <w:p w14:paraId="77550C69" w14:textId="2206A177" w:rsidR="00627F49" w:rsidRPr="00627F49" w:rsidRDefault="00627F49" w:rsidP="00D4085B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  <w:r w:rsidRPr="00627F49">
              <w:rPr>
                <w:rFonts w:ascii="맑은 고딕" w:eastAsia="맑은 고딕" w:hAnsi="맑은 고딕"/>
                <w:bCs/>
                <w:sz w:val="18"/>
                <w:szCs w:val="18"/>
              </w:rPr>
              <w:t>-</w:t>
            </w:r>
          </w:p>
        </w:tc>
      </w:tr>
      <w:tr w:rsidR="00627F49" w14:paraId="771EC5D8" w14:textId="77777777" w:rsidTr="00627F49">
        <w:tc>
          <w:tcPr>
            <w:tcW w:w="3437" w:type="dxa"/>
          </w:tcPr>
          <w:p w14:paraId="28F2360C" w14:textId="14016AEE" w:rsidR="00627F49" w:rsidRDefault="00627F49" w:rsidP="00D4085B">
            <w:pPr>
              <w:spacing w:line="288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프로파일즈</w:t>
            </w:r>
            <w:proofErr w:type="spellEnd"/>
          </w:p>
        </w:tc>
        <w:tc>
          <w:tcPr>
            <w:tcW w:w="3438" w:type="dxa"/>
          </w:tcPr>
          <w:p w14:paraId="6F103955" w14:textId="00784BF5" w:rsidR="00627F49" w:rsidRPr="00627F49" w:rsidRDefault="00627F49" w:rsidP="00D4085B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  <w:r w:rsidRPr="00627F49">
              <w:rPr>
                <w:rFonts w:ascii="맑은 고딕" w:eastAsia="맑은 고딕" w:hAnsi="맑은 고딕"/>
                <w:bCs/>
                <w:sz w:val="18"/>
                <w:szCs w:val="18"/>
              </w:rPr>
              <w:t>3/18(</w:t>
            </w:r>
            <w:r w:rsidRPr="00627F49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목)</w:t>
            </w:r>
          </w:p>
        </w:tc>
        <w:tc>
          <w:tcPr>
            <w:tcW w:w="3438" w:type="dxa"/>
            <w:shd w:val="clear" w:color="auto" w:fill="BFBFBF" w:themeFill="background1" w:themeFillShade="BF"/>
          </w:tcPr>
          <w:p w14:paraId="5C745CF3" w14:textId="736D1331" w:rsidR="00627F49" w:rsidRPr="00627F49" w:rsidRDefault="00627F49" w:rsidP="00D4085B">
            <w:pPr>
              <w:spacing w:line="288" w:lineRule="auto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  <w:r w:rsidRPr="00627F49">
              <w:rPr>
                <w:rFonts w:ascii="맑은 고딕" w:eastAsia="맑은 고딕" w:hAnsi="맑은 고딕"/>
                <w:bCs/>
                <w:sz w:val="18"/>
                <w:szCs w:val="18"/>
              </w:rPr>
              <w:t>-</w:t>
            </w:r>
          </w:p>
        </w:tc>
      </w:tr>
    </w:tbl>
    <w:p w14:paraId="3657F061" w14:textId="77777777" w:rsidR="00627F49" w:rsidRDefault="00627F49" w:rsidP="00D4085B">
      <w:pPr>
        <w:spacing w:line="288" w:lineRule="auto"/>
        <w:rPr>
          <w:rFonts w:ascii="맑은 고딕" w:eastAsia="맑은 고딕" w:hAnsi="맑은 고딕"/>
          <w:b/>
          <w:sz w:val="18"/>
          <w:szCs w:val="18"/>
        </w:rPr>
      </w:pPr>
    </w:p>
    <w:p w14:paraId="5559FD2F" w14:textId="77777777" w:rsidR="00627F49" w:rsidRDefault="00627F49" w:rsidP="00D4085B">
      <w:pPr>
        <w:spacing w:line="288" w:lineRule="auto"/>
        <w:rPr>
          <w:rFonts w:ascii="맑은 고딕" w:eastAsia="맑은 고딕" w:hAnsi="맑은 고딕"/>
          <w:b/>
          <w:sz w:val="18"/>
          <w:szCs w:val="18"/>
        </w:rPr>
      </w:pPr>
    </w:p>
    <w:p w14:paraId="09055C3A" w14:textId="1B652735" w:rsidR="00D07C37" w:rsidRDefault="00D07C37" w:rsidP="00F90546">
      <w:pPr>
        <w:pStyle w:val="a8"/>
        <w:numPr>
          <w:ilvl w:val="0"/>
          <w:numId w:val="15"/>
        </w:numPr>
        <w:spacing w:after="240" w:line="288" w:lineRule="auto"/>
        <w:ind w:leftChars="0"/>
        <w:rPr>
          <w:rFonts w:ascii="맑은 고딕" w:eastAsia="맑은 고딕" w:hAnsi="맑은 고딕"/>
          <w:b/>
          <w:color w:val="000080"/>
          <w:sz w:val="18"/>
          <w:szCs w:val="18"/>
        </w:rPr>
      </w:pPr>
      <w:r w:rsidRPr="00C77968">
        <w:rPr>
          <w:rFonts w:ascii="맑은 고딕" w:eastAsia="맑은 고딕" w:hAnsi="맑은 고딕" w:hint="eastAsia"/>
          <w:b/>
          <w:color w:val="000080"/>
          <w:sz w:val="18"/>
          <w:szCs w:val="18"/>
        </w:rPr>
        <w:lastRenderedPageBreak/>
        <w:t>제출 서류</w:t>
      </w:r>
    </w:p>
    <w:p w14:paraId="2DAFE3E1" w14:textId="1339E6BC" w:rsidR="00F20F0C" w:rsidRPr="004B424B" w:rsidRDefault="00C967FA" w:rsidP="00C967FA">
      <w:pPr>
        <w:pStyle w:val="a8"/>
        <w:numPr>
          <w:ilvl w:val="0"/>
          <w:numId w:val="9"/>
        </w:numPr>
        <w:ind w:leftChars="0"/>
        <w:rPr>
          <w:rFonts w:ascii="맑은 고딕" w:eastAsia="맑은 고딕" w:hAnsi="맑은 고딕"/>
          <w:color w:val="1F497D"/>
        </w:rPr>
      </w:pPr>
      <w:proofErr w:type="spellStart"/>
      <w:r w:rsidRPr="00C967FA">
        <w:rPr>
          <w:rFonts w:ascii="맑은 고딕" w:eastAsia="맑은 고딕" w:hAnsi="맑은 고딕" w:hint="eastAsia"/>
          <w:bCs/>
          <w:sz w:val="18"/>
          <w:szCs w:val="18"/>
        </w:rPr>
        <w:t>칸타코리아</w:t>
      </w:r>
      <w:proofErr w:type="spellEnd"/>
      <w:r w:rsidRPr="00C967FA">
        <w:rPr>
          <w:rFonts w:ascii="맑은 고딕" w:eastAsia="맑은 고딕" w:hAnsi="맑은 고딕" w:hint="eastAsia"/>
          <w:bCs/>
          <w:sz w:val="18"/>
          <w:szCs w:val="18"/>
        </w:rPr>
        <w:t xml:space="preserve"> 입사 지원서</w:t>
      </w:r>
      <w:r w:rsidR="004B424B">
        <w:rPr>
          <w:rFonts w:ascii="맑은 고딕" w:eastAsia="맑은 고딕" w:hAnsi="맑은 고딕" w:hint="eastAsia"/>
          <w:bCs/>
          <w:sz w:val="18"/>
          <w:szCs w:val="18"/>
        </w:rPr>
        <w:t xml:space="preserve"> </w:t>
      </w:r>
      <w:r w:rsidR="004B424B">
        <w:rPr>
          <w:rFonts w:ascii="맑은 고딕" w:eastAsia="맑은 고딕" w:hAnsi="맑은 고딕"/>
          <w:bCs/>
          <w:sz w:val="18"/>
          <w:szCs w:val="18"/>
        </w:rPr>
        <w:t>(</w:t>
      </w:r>
      <w:r w:rsidR="00BC0992" w:rsidRPr="00BC0992">
        <w:rPr>
          <w:rFonts w:ascii="맑은 고딕" w:eastAsia="맑은 고딕" w:hAnsi="맑은 고딕" w:hint="eastAsia"/>
          <w:bCs/>
          <w:sz w:val="18"/>
          <w:szCs w:val="18"/>
        </w:rPr>
        <w:t>Kantar Korea 입사지원서_2021_신입_</w:t>
      </w:r>
      <w:proofErr w:type="spellStart"/>
      <w:r w:rsidR="00BC0992" w:rsidRPr="00BC0992">
        <w:rPr>
          <w:rFonts w:ascii="맑은 고딕" w:eastAsia="맑은 고딕" w:hAnsi="맑은 고딕" w:hint="eastAsia"/>
          <w:bCs/>
          <w:sz w:val="18"/>
          <w:szCs w:val="18"/>
        </w:rPr>
        <w:t>월드패널퍼블릭프로파일즈</w:t>
      </w:r>
      <w:proofErr w:type="spellEnd"/>
      <w:r w:rsidR="004B424B">
        <w:rPr>
          <w:rFonts w:ascii="맑은 고딕" w:eastAsia="맑은 고딕" w:hAnsi="맑은 고딕" w:hint="eastAsia"/>
          <w:bCs/>
          <w:sz w:val="18"/>
          <w:szCs w:val="18"/>
        </w:rPr>
        <w:t>)</w:t>
      </w:r>
    </w:p>
    <w:p w14:paraId="26D73549" w14:textId="27A003A5" w:rsidR="00514B5B" w:rsidRPr="00514B5B" w:rsidRDefault="004B424B" w:rsidP="00C967FA">
      <w:pPr>
        <w:pStyle w:val="a8"/>
        <w:numPr>
          <w:ilvl w:val="0"/>
          <w:numId w:val="9"/>
        </w:numPr>
        <w:ind w:leftChars="0"/>
        <w:rPr>
          <w:rFonts w:ascii="맑은 고딕" w:eastAsia="맑은 고딕" w:hAnsi="맑은 고딕"/>
          <w:color w:val="1F497D"/>
        </w:rPr>
      </w:pPr>
      <w:r>
        <w:rPr>
          <w:rFonts w:ascii="맑은 고딕" w:eastAsia="맑은 고딕" w:hAnsi="맑은 고딕" w:hint="eastAsia"/>
          <w:bCs/>
          <w:sz w:val="18"/>
          <w:szCs w:val="18"/>
        </w:rPr>
        <w:t>지원</w:t>
      </w:r>
      <w:r w:rsidR="000F696D">
        <w:rPr>
          <w:rFonts w:ascii="맑은 고딕" w:eastAsia="맑은 고딕" w:hAnsi="맑은 고딕" w:hint="eastAsia"/>
          <w:bCs/>
          <w:sz w:val="18"/>
          <w:szCs w:val="18"/>
        </w:rPr>
        <w:t>서</w:t>
      </w:r>
      <w:r>
        <w:rPr>
          <w:rFonts w:ascii="맑은 고딕" w:eastAsia="맑은 고딕" w:hAnsi="맑은 고딕" w:hint="eastAsia"/>
          <w:bCs/>
          <w:sz w:val="18"/>
          <w:szCs w:val="18"/>
        </w:rPr>
        <w:t xml:space="preserve"> 파일명에 </w:t>
      </w:r>
      <w:r w:rsidR="000F696D">
        <w:rPr>
          <w:rFonts w:ascii="맑은 고딕" w:eastAsia="맑은 고딕" w:hAnsi="맑은 고딕" w:hint="eastAsia"/>
          <w:bCs/>
          <w:sz w:val="18"/>
          <w:szCs w:val="18"/>
        </w:rPr>
        <w:t>지원사업부문</w:t>
      </w:r>
      <w:r w:rsidR="003C0D6B">
        <w:rPr>
          <w:rFonts w:ascii="맑은 고딕" w:eastAsia="맑은 고딕" w:hAnsi="맑은 고딕" w:hint="eastAsia"/>
          <w:bCs/>
          <w:sz w:val="18"/>
          <w:szCs w:val="18"/>
        </w:rPr>
        <w:t>과</w:t>
      </w:r>
      <w:r w:rsidR="000F696D">
        <w:rPr>
          <w:rFonts w:ascii="맑은 고딕" w:eastAsia="맑은 고딕" w:hAnsi="맑은 고딕" w:hint="eastAsia"/>
          <w:bCs/>
          <w:sz w:val="18"/>
          <w:szCs w:val="18"/>
        </w:rPr>
        <w:t xml:space="preserve"> </w:t>
      </w:r>
      <w:r>
        <w:rPr>
          <w:rFonts w:ascii="맑은 고딕" w:eastAsia="맑은 고딕" w:hAnsi="맑은 고딕" w:hint="eastAsia"/>
          <w:bCs/>
          <w:sz w:val="18"/>
          <w:szCs w:val="18"/>
        </w:rPr>
        <w:t>이름을 반드시 넣어 제출하여 주십시오</w:t>
      </w:r>
      <w:r w:rsidR="00514B5B">
        <w:rPr>
          <w:rFonts w:ascii="맑은 고딕" w:eastAsia="맑은 고딕" w:hAnsi="맑은 고딕"/>
          <w:bCs/>
          <w:sz w:val="18"/>
          <w:szCs w:val="18"/>
        </w:rPr>
        <w:t>.</w:t>
      </w:r>
      <w:r>
        <w:rPr>
          <w:rFonts w:ascii="맑은 고딕" w:eastAsia="맑은 고딕" w:hAnsi="맑은 고딕"/>
          <w:bCs/>
          <w:sz w:val="18"/>
          <w:szCs w:val="18"/>
        </w:rPr>
        <w:t xml:space="preserve"> </w:t>
      </w:r>
    </w:p>
    <w:p w14:paraId="4FC5FB2A" w14:textId="6A6D4A56" w:rsidR="004B424B" w:rsidRPr="00D255D0" w:rsidRDefault="00A3772E" w:rsidP="00514B5B">
      <w:pPr>
        <w:pStyle w:val="a8"/>
        <w:ind w:leftChars="0"/>
        <w:rPr>
          <w:rFonts w:ascii="맑은 고딕" w:eastAsia="맑은 고딕" w:hAnsi="맑은 고딕"/>
          <w:color w:val="1F497D"/>
        </w:rPr>
      </w:pPr>
      <w:r w:rsidRPr="00BC0992">
        <w:rPr>
          <w:rFonts w:ascii="맑은 고딕" w:eastAsia="맑은 고딕" w:hAnsi="맑은 고딕" w:hint="eastAsia"/>
          <w:bCs/>
          <w:sz w:val="18"/>
          <w:szCs w:val="18"/>
        </w:rPr>
        <w:t>Kantar Korea 입사지원서_2021_신입_</w:t>
      </w:r>
      <w:r w:rsidR="00697DCB" w:rsidRPr="00697DCB">
        <w:rPr>
          <w:rFonts w:ascii="맑은 고딕" w:eastAsia="맑은 고딕" w:hAnsi="맑은 고딕" w:hint="eastAsia"/>
          <w:b/>
          <w:color w:val="4472C4" w:themeColor="accent1"/>
          <w:sz w:val="18"/>
          <w:szCs w:val="18"/>
        </w:rPr>
        <w:t>지원사업부</w:t>
      </w:r>
      <w:r w:rsidR="000F696D">
        <w:rPr>
          <w:rFonts w:ascii="맑은 고딕" w:eastAsia="맑은 고딕" w:hAnsi="맑은 고딕" w:hint="eastAsia"/>
          <w:b/>
          <w:color w:val="4472C4" w:themeColor="accent1"/>
          <w:sz w:val="18"/>
          <w:szCs w:val="18"/>
        </w:rPr>
        <w:t>문</w:t>
      </w:r>
      <w:r w:rsidR="00697DCB">
        <w:rPr>
          <w:rFonts w:ascii="맑은 고딕" w:eastAsia="맑은 고딕" w:hAnsi="맑은 고딕"/>
          <w:bCs/>
          <w:sz w:val="18"/>
          <w:szCs w:val="18"/>
        </w:rPr>
        <w:t>_</w:t>
      </w:r>
      <w:r w:rsidR="004B424B" w:rsidRPr="004B424B">
        <w:rPr>
          <w:rFonts w:ascii="맑은 고딕" w:eastAsia="맑은 고딕" w:hAnsi="맑은 고딕" w:hint="eastAsia"/>
          <w:b/>
          <w:color w:val="4472C4" w:themeColor="accent1"/>
          <w:sz w:val="18"/>
          <w:szCs w:val="18"/>
        </w:rPr>
        <w:t>이름</w:t>
      </w:r>
      <w:r w:rsidR="00697DCB">
        <w:rPr>
          <w:rFonts w:ascii="맑은 고딕" w:eastAsia="맑은 고딕" w:hAnsi="맑은 고딕"/>
          <w:b/>
          <w:color w:val="4472C4" w:themeColor="accent1"/>
          <w:sz w:val="18"/>
          <w:szCs w:val="18"/>
        </w:rPr>
        <w:br/>
      </w:r>
      <w:r w:rsidR="00697DCB" w:rsidRPr="00495361">
        <w:rPr>
          <w:rFonts w:ascii="맑은 고딕" w:eastAsia="맑은 고딕" w:hAnsi="맑은 고딕" w:hint="eastAsia"/>
          <w:b/>
          <w:i/>
          <w:iCs/>
          <w:color w:val="808080" w:themeColor="background1" w:themeShade="80"/>
          <w:sz w:val="18"/>
          <w:szCs w:val="18"/>
        </w:rPr>
        <w:t>예시)</w:t>
      </w:r>
      <w:r w:rsidR="00697DCB" w:rsidRPr="00961F44">
        <w:rPr>
          <w:rFonts w:ascii="맑은 고딕" w:eastAsia="맑은 고딕" w:hAnsi="맑은 고딕"/>
          <w:b/>
          <w:i/>
          <w:iCs/>
          <w:color w:val="808080" w:themeColor="background1" w:themeShade="80"/>
          <w:sz w:val="18"/>
          <w:szCs w:val="18"/>
        </w:rPr>
        <w:t xml:space="preserve"> </w:t>
      </w:r>
      <w:r w:rsidR="00961F44" w:rsidRPr="00961F44">
        <w:rPr>
          <w:rFonts w:ascii="맑은 고딕" w:eastAsia="맑은 고딕" w:hAnsi="맑은 고딕" w:hint="eastAsia"/>
          <w:b/>
          <w:i/>
          <w:iCs/>
          <w:color w:val="808080" w:themeColor="background1" w:themeShade="80"/>
          <w:sz w:val="18"/>
          <w:szCs w:val="18"/>
        </w:rPr>
        <w:t>Kantar Korea 입사지원서_2021_신입_</w:t>
      </w:r>
      <w:proofErr w:type="spellStart"/>
      <w:r w:rsidR="00D83390">
        <w:rPr>
          <w:rFonts w:ascii="맑은 고딕" w:eastAsia="맑은 고딕" w:hAnsi="맑은 고딕" w:hint="eastAsia"/>
          <w:b/>
          <w:i/>
          <w:iCs/>
          <w:color w:val="808080" w:themeColor="background1" w:themeShade="80"/>
          <w:sz w:val="18"/>
          <w:szCs w:val="18"/>
        </w:rPr>
        <w:t>퍼블릭</w:t>
      </w:r>
      <w:r w:rsidR="00697DCB" w:rsidRPr="00697DCB">
        <w:rPr>
          <w:rFonts w:ascii="맑은 고딕" w:eastAsia="맑은 고딕" w:hAnsi="맑은 고딕" w:hint="eastAsia"/>
          <w:b/>
          <w:i/>
          <w:iCs/>
          <w:color w:val="808080" w:themeColor="background1" w:themeShade="80"/>
          <w:sz w:val="18"/>
          <w:szCs w:val="18"/>
        </w:rPr>
        <w:t>사업부</w:t>
      </w:r>
      <w:r w:rsidR="00752EE5">
        <w:rPr>
          <w:rFonts w:ascii="맑은 고딕" w:eastAsia="맑은 고딕" w:hAnsi="맑은 고딕" w:hint="eastAsia"/>
          <w:b/>
          <w:i/>
          <w:iCs/>
          <w:color w:val="808080" w:themeColor="background1" w:themeShade="80"/>
          <w:sz w:val="18"/>
          <w:szCs w:val="18"/>
        </w:rPr>
        <w:t>문</w:t>
      </w:r>
      <w:proofErr w:type="spellEnd"/>
      <w:r w:rsidR="00697DCB" w:rsidRPr="00697DCB">
        <w:rPr>
          <w:rFonts w:ascii="맑은 고딕" w:eastAsia="맑은 고딕" w:hAnsi="맑은 고딕"/>
          <w:b/>
          <w:i/>
          <w:iCs/>
          <w:color w:val="808080" w:themeColor="background1" w:themeShade="80"/>
          <w:sz w:val="18"/>
          <w:szCs w:val="18"/>
        </w:rPr>
        <w:t>_</w:t>
      </w:r>
      <w:r w:rsidR="00697DCB" w:rsidRPr="00697DCB">
        <w:rPr>
          <w:rFonts w:ascii="맑은 고딕" w:eastAsia="맑은 고딕" w:hAnsi="맑은 고딕" w:hint="eastAsia"/>
          <w:b/>
          <w:i/>
          <w:iCs/>
          <w:color w:val="808080" w:themeColor="background1" w:themeShade="80"/>
          <w:sz w:val="18"/>
          <w:szCs w:val="18"/>
        </w:rPr>
        <w:t>홍길동</w:t>
      </w:r>
    </w:p>
    <w:p w14:paraId="79415E95" w14:textId="77777777" w:rsidR="00D07C37" w:rsidRDefault="00D07C37" w:rsidP="00D07C37">
      <w:pPr>
        <w:rPr>
          <w:rFonts w:ascii="맑은 고딕" w:eastAsia="맑은 고딕" w:hAnsi="맑은 고딕" w:cs="굴림"/>
        </w:rPr>
      </w:pPr>
    </w:p>
    <w:p w14:paraId="5BD682A6" w14:textId="77777777" w:rsidR="00D07C37" w:rsidRDefault="00D07C37" w:rsidP="00F90546">
      <w:pPr>
        <w:pStyle w:val="a8"/>
        <w:numPr>
          <w:ilvl w:val="0"/>
          <w:numId w:val="15"/>
        </w:numPr>
        <w:spacing w:after="240" w:line="288" w:lineRule="auto"/>
        <w:ind w:leftChars="0"/>
        <w:rPr>
          <w:rFonts w:ascii="맑은 고딕" w:eastAsia="맑은 고딕" w:hAnsi="맑은 고딕"/>
          <w:b/>
          <w:color w:val="000080"/>
          <w:sz w:val="18"/>
          <w:szCs w:val="18"/>
        </w:rPr>
      </w:pPr>
      <w:r w:rsidRPr="00C77968">
        <w:rPr>
          <w:rFonts w:ascii="맑은 고딕" w:eastAsia="맑은 고딕" w:hAnsi="맑은 고딕" w:hint="eastAsia"/>
          <w:b/>
          <w:color w:val="000080"/>
          <w:sz w:val="18"/>
          <w:szCs w:val="18"/>
        </w:rPr>
        <w:t>지원서 접수</w:t>
      </w:r>
    </w:p>
    <w:p w14:paraId="4F5EF258" w14:textId="204E0071" w:rsidR="00D07C37" w:rsidRPr="00C967FA" w:rsidRDefault="00D07C37" w:rsidP="00C967FA">
      <w:pPr>
        <w:pStyle w:val="a8"/>
        <w:numPr>
          <w:ilvl w:val="0"/>
          <w:numId w:val="9"/>
        </w:numPr>
        <w:ind w:leftChars="0"/>
        <w:rPr>
          <w:rFonts w:ascii="맑은 고딕" w:eastAsia="맑은 고딕" w:hAnsi="맑은 고딕"/>
          <w:bCs/>
          <w:sz w:val="18"/>
          <w:szCs w:val="18"/>
        </w:rPr>
      </w:pPr>
      <w:r w:rsidRPr="00C967FA">
        <w:rPr>
          <w:rFonts w:ascii="맑은 고딕" w:eastAsia="맑은 고딕" w:hAnsi="맑은 고딕" w:hint="eastAsia"/>
          <w:bCs/>
          <w:sz w:val="18"/>
          <w:szCs w:val="18"/>
        </w:rPr>
        <w:t>서류 접수:  20</w:t>
      </w:r>
      <w:r w:rsidR="00E91277">
        <w:rPr>
          <w:rFonts w:ascii="맑은 고딕" w:eastAsia="맑은 고딕" w:hAnsi="맑은 고딕"/>
          <w:bCs/>
          <w:sz w:val="18"/>
          <w:szCs w:val="18"/>
        </w:rPr>
        <w:t>2</w:t>
      </w:r>
      <w:r w:rsidR="00691FE2">
        <w:rPr>
          <w:rFonts w:ascii="맑은 고딕" w:eastAsia="맑은 고딕" w:hAnsi="맑은 고딕"/>
          <w:bCs/>
          <w:sz w:val="18"/>
          <w:szCs w:val="18"/>
        </w:rPr>
        <w:t>1</w:t>
      </w:r>
      <w:r w:rsidRPr="00C967FA">
        <w:rPr>
          <w:rFonts w:ascii="맑은 고딕" w:eastAsia="맑은 고딕" w:hAnsi="맑은 고딕" w:hint="eastAsia"/>
          <w:bCs/>
          <w:sz w:val="18"/>
          <w:szCs w:val="18"/>
        </w:rPr>
        <w:t xml:space="preserve">년 </w:t>
      </w:r>
      <w:r w:rsidR="00691FE2">
        <w:rPr>
          <w:rFonts w:ascii="맑은 고딕" w:eastAsia="맑은 고딕" w:hAnsi="맑은 고딕"/>
          <w:bCs/>
          <w:sz w:val="18"/>
          <w:szCs w:val="18"/>
        </w:rPr>
        <w:t>2</w:t>
      </w:r>
      <w:r w:rsidRPr="00C967FA">
        <w:rPr>
          <w:rFonts w:ascii="맑은 고딕" w:eastAsia="맑은 고딕" w:hAnsi="맑은 고딕" w:hint="eastAsia"/>
          <w:bCs/>
          <w:sz w:val="18"/>
          <w:szCs w:val="18"/>
        </w:rPr>
        <w:t xml:space="preserve">월 </w:t>
      </w:r>
      <w:r w:rsidR="00691FE2">
        <w:rPr>
          <w:rFonts w:ascii="맑은 고딕" w:eastAsia="맑은 고딕" w:hAnsi="맑은 고딕"/>
          <w:bCs/>
          <w:sz w:val="18"/>
          <w:szCs w:val="18"/>
        </w:rPr>
        <w:t>22</w:t>
      </w:r>
      <w:r w:rsidRPr="00C967FA">
        <w:rPr>
          <w:rFonts w:ascii="맑은 고딕" w:eastAsia="맑은 고딕" w:hAnsi="맑은 고딕" w:hint="eastAsia"/>
          <w:bCs/>
          <w:sz w:val="18"/>
          <w:szCs w:val="18"/>
        </w:rPr>
        <w:t xml:space="preserve">일(월) ~ </w:t>
      </w:r>
      <w:r w:rsidR="00691FE2">
        <w:rPr>
          <w:rFonts w:ascii="맑은 고딕" w:eastAsia="맑은 고딕" w:hAnsi="맑은 고딕"/>
          <w:b/>
          <w:bCs/>
          <w:color w:val="FF0000"/>
          <w:sz w:val="18"/>
          <w:szCs w:val="18"/>
        </w:rPr>
        <w:t>3</w:t>
      </w:r>
      <w:r w:rsidRPr="00C967FA">
        <w:rPr>
          <w:rFonts w:ascii="맑은 고딕" w:eastAsia="맑은 고딕" w:hAnsi="맑은 고딕" w:hint="eastAsia"/>
          <w:b/>
          <w:bCs/>
          <w:color w:val="FF0000"/>
          <w:sz w:val="18"/>
          <w:szCs w:val="18"/>
        </w:rPr>
        <w:t xml:space="preserve">월 </w:t>
      </w:r>
      <w:r w:rsidR="00691FE2">
        <w:rPr>
          <w:rFonts w:ascii="맑은 고딕" w:eastAsia="맑은 고딕" w:hAnsi="맑은 고딕"/>
          <w:b/>
          <w:bCs/>
          <w:color w:val="FF0000"/>
          <w:sz w:val="18"/>
          <w:szCs w:val="18"/>
        </w:rPr>
        <w:t>10</w:t>
      </w:r>
      <w:r w:rsidRPr="00C967FA">
        <w:rPr>
          <w:rFonts w:ascii="맑은 고딕" w:eastAsia="맑은 고딕" w:hAnsi="맑은 고딕" w:hint="eastAsia"/>
          <w:b/>
          <w:bCs/>
          <w:color w:val="FF0000"/>
          <w:sz w:val="18"/>
          <w:szCs w:val="18"/>
        </w:rPr>
        <w:t>일</w:t>
      </w:r>
      <w:r w:rsidR="007F2CDD">
        <w:rPr>
          <w:rFonts w:ascii="맑은 고딕" w:eastAsia="맑은 고딕" w:hAnsi="맑은 고딕" w:hint="eastAsia"/>
          <w:b/>
          <w:bCs/>
          <w:color w:val="FF0000"/>
          <w:sz w:val="18"/>
          <w:szCs w:val="18"/>
        </w:rPr>
        <w:t xml:space="preserve"> </w:t>
      </w:r>
      <w:r w:rsidRPr="00C967FA">
        <w:rPr>
          <w:rFonts w:ascii="맑은 고딕" w:eastAsia="맑은 고딕" w:hAnsi="맑은 고딕" w:hint="eastAsia"/>
          <w:b/>
          <w:bCs/>
          <w:color w:val="FF0000"/>
          <w:sz w:val="18"/>
          <w:szCs w:val="18"/>
        </w:rPr>
        <w:t>(</w:t>
      </w:r>
      <w:r w:rsidR="00691FE2">
        <w:rPr>
          <w:rFonts w:ascii="맑은 고딕" w:eastAsia="맑은 고딕" w:hAnsi="맑은 고딕" w:hint="eastAsia"/>
          <w:b/>
          <w:bCs/>
          <w:color w:val="FF0000"/>
          <w:sz w:val="18"/>
          <w:szCs w:val="18"/>
        </w:rPr>
        <w:t>수</w:t>
      </w:r>
      <w:r w:rsidRPr="00C967FA">
        <w:rPr>
          <w:rFonts w:ascii="맑은 고딕" w:eastAsia="맑은 고딕" w:hAnsi="맑은 고딕" w:hint="eastAsia"/>
          <w:b/>
          <w:bCs/>
          <w:color w:val="FF0000"/>
          <w:sz w:val="18"/>
          <w:szCs w:val="18"/>
        </w:rPr>
        <w:t>) 24시까지</w:t>
      </w:r>
    </w:p>
    <w:p w14:paraId="4BA2A18C" w14:textId="523D4FD8" w:rsidR="0028485D" w:rsidRPr="00691FE2" w:rsidRDefault="00D07C37" w:rsidP="00691FE2">
      <w:pPr>
        <w:pStyle w:val="a8"/>
        <w:numPr>
          <w:ilvl w:val="0"/>
          <w:numId w:val="9"/>
        </w:numPr>
        <w:ind w:leftChars="0"/>
        <w:rPr>
          <w:rStyle w:val="a5"/>
          <w:rFonts w:ascii="맑은 고딕" w:eastAsia="맑은 고딕" w:hAnsi="맑은 고딕"/>
          <w:bCs/>
          <w:color w:val="auto"/>
          <w:sz w:val="18"/>
          <w:szCs w:val="18"/>
          <w:u w:val="none"/>
        </w:rPr>
      </w:pPr>
      <w:r w:rsidRPr="0028485D">
        <w:rPr>
          <w:rFonts w:ascii="맑은 고딕" w:eastAsia="맑은 고딕" w:hAnsi="맑은 고딕" w:hint="eastAsia"/>
          <w:bCs/>
          <w:sz w:val="18"/>
          <w:szCs w:val="18"/>
        </w:rPr>
        <w:t xml:space="preserve">이력서 </w:t>
      </w:r>
      <w:proofErr w:type="gramStart"/>
      <w:r w:rsidRPr="0028485D">
        <w:rPr>
          <w:rFonts w:ascii="맑은 고딕" w:eastAsia="맑은 고딕" w:hAnsi="맑은 고딕" w:hint="eastAsia"/>
          <w:bCs/>
          <w:sz w:val="18"/>
          <w:szCs w:val="18"/>
        </w:rPr>
        <w:t>지원 :</w:t>
      </w:r>
      <w:proofErr w:type="gramEnd"/>
      <w:r w:rsidR="00616E19" w:rsidRPr="0028485D">
        <w:rPr>
          <w:rFonts w:ascii="맑은 고딕" w:eastAsia="맑은 고딕" w:hAnsi="맑은 고딕"/>
          <w:bCs/>
          <w:sz w:val="18"/>
          <w:szCs w:val="18"/>
        </w:rPr>
        <w:t xml:space="preserve"> </w:t>
      </w:r>
      <w:r w:rsidR="009D2E51" w:rsidRPr="0028485D">
        <w:rPr>
          <w:rFonts w:asciiTheme="majorHAnsi" w:eastAsiaTheme="majorHAnsi" w:hAnsiTheme="majorHAnsi" w:hint="eastAsia"/>
          <w:b/>
          <w:highlight w:val="yellow"/>
          <w:bdr w:val="none" w:sz="0" w:space="0" w:color="auto" w:frame="1"/>
          <w:shd w:val="clear" w:color="auto" w:fill="FFFFFF"/>
          <w:lang w:val="en"/>
        </w:rPr>
        <w:t>이메일 접수</w:t>
      </w:r>
      <w:r w:rsidR="0028485D" w:rsidRPr="00691FE2">
        <w:rPr>
          <w:rFonts w:asciiTheme="majorHAnsi" w:eastAsiaTheme="majorHAnsi" w:hAnsiTheme="majorHAnsi"/>
          <w:b/>
          <w:bdr w:val="none" w:sz="0" w:space="0" w:color="auto" w:frame="1"/>
          <w:shd w:val="clear" w:color="auto" w:fill="FFFFFF"/>
          <w:lang w:val="en"/>
        </w:rPr>
        <w:t xml:space="preserve"> </w:t>
      </w:r>
      <w:hyperlink r:id="rId8" w:tgtFrame="_blank" w:history="1">
        <w:r w:rsidR="0028485D" w:rsidRPr="00691FE2">
          <w:rPr>
            <w:rStyle w:val="a5"/>
            <w:rFonts w:ascii="Calibri" w:eastAsiaTheme="majorHAnsi" w:hAnsi="Calibri" w:cs="Calibri"/>
            <w:bdr w:val="none" w:sz="0" w:space="0" w:color="auto" w:frame="1"/>
            <w:shd w:val="clear" w:color="auto" w:fill="FFFFFF"/>
            <w:lang w:val="en"/>
          </w:rPr>
          <w:t>Recruit.kr@kantar.com</w:t>
        </w:r>
      </w:hyperlink>
    </w:p>
    <w:p w14:paraId="1120530D" w14:textId="77777777" w:rsidR="00D07C37" w:rsidRPr="00C967FA" w:rsidRDefault="00D07C37" w:rsidP="00C967FA">
      <w:pPr>
        <w:pStyle w:val="a8"/>
        <w:numPr>
          <w:ilvl w:val="0"/>
          <w:numId w:val="9"/>
        </w:numPr>
        <w:ind w:leftChars="0"/>
        <w:rPr>
          <w:rFonts w:ascii="맑은 고딕" w:eastAsia="맑은 고딕" w:hAnsi="맑은 고딕"/>
          <w:bCs/>
          <w:sz w:val="18"/>
          <w:szCs w:val="18"/>
        </w:rPr>
      </w:pPr>
      <w:r w:rsidRPr="00C967FA">
        <w:rPr>
          <w:rFonts w:ascii="맑은 고딕" w:eastAsia="맑은 고딕" w:hAnsi="맑은 고딕" w:hint="eastAsia"/>
          <w:bCs/>
          <w:sz w:val="18"/>
          <w:szCs w:val="18"/>
        </w:rPr>
        <w:t xml:space="preserve">주소: 서울시 영등포구 </w:t>
      </w:r>
      <w:proofErr w:type="spellStart"/>
      <w:r w:rsidRPr="00C967FA">
        <w:rPr>
          <w:rFonts w:ascii="맑은 고딕" w:eastAsia="맑은 고딕" w:hAnsi="맑은 고딕" w:hint="eastAsia"/>
          <w:bCs/>
          <w:sz w:val="18"/>
          <w:szCs w:val="18"/>
        </w:rPr>
        <w:t>국제금융로</w:t>
      </w:r>
      <w:proofErr w:type="spellEnd"/>
      <w:r w:rsidRPr="00C967FA">
        <w:rPr>
          <w:rFonts w:ascii="맑은 고딕" w:eastAsia="맑은 고딕" w:hAnsi="맑은 고딕" w:hint="eastAsia"/>
          <w:bCs/>
          <w:sz w:val="18"/>
          <w:szCs w:val="18"/>
        </w:rPr>
        <w:t xml:space="preserve"> 52 </w:t>
      </w:r>
      <w:proofErr w:type="spellStart"/>
      <w:r w:rsidRPr="00C967FA">
        <w:rPr>
          <w:rFonts w:ascii="맑은 고딕" w:eastAsia="맑은 고딕" w:hAnsi="맑은 고딕" w:hint="eastAsia"/>
          <w:bCs/>
          <w:sz w:val="18"/>
          <w:szCs w:val="18"/>
        </w:rPr>
        <w:t>심팩빌딩</w:t>
      </w:r>
      <w:proofErr w:type="spellEnd"/>
      <w:r w:rsidRPr="00C967FA">
        <w:rPr>
          <w:rFonts w:ascii="맑은 고딕" w:eastAsia="맑은 고딕" w:hAnsi="맑은 고딕" w:hint="eastAsia"/>
          <w:bCs/>
          <w:sz w:val="18"/>
          <w:szCs w:val="18"/>
        </w:rPr>
        <w:t xml:space="preserve"> 10층</w:t>
      </w:r>
    </w:p>
    <w:p w14:paraId="201EE182" w14:textId="77777777" w:rsidR="00D07C37" w:rsidRPr="00C967FA" w:rsidRDefault="00D07C37" w:rsidP="00C967FA">
      <w:pPr>
        <w:pStyle w:val="a8"/>
        <w:numPr>
          <w:ilvl w:val="0"/>
          <w:numId w:val="9"/>
        </w:numPr>
        <w:ind w:leftChars="0"/>
        <w:rPr>
          <w:rFonts w:ascii="맑은 고딕" w:eastAsia="맑은 고딕" w:hAnsi="맑은 고딕"/>
          <w:bCs/>
          <w:sz w:val="18"/>
          <w:szCs w:val="18"/>
        </w:rPr>
      </w:pPr>
      <w:r w:rsidRPr="00C967FA">
        <w:rPr>
          <w:rFonts w:ascii="맑은 고딕" w:eastAsia="맑은 고딕" w:hAnsi="맑은 고딕" w:hint="eastAsia"/>
          <w:bCs/>
          <w:sz w:val="18"/>
          <w:szCs w:val="18"/>
        </w:rPr>
        <w:t>연락처: (02)</w:t>
      </w:r>
      <w:r w:rsidRPr="00C967FA">
        <w:rPr>
          <w:rFonts w:ascii="맑은 고딕" w:eastAsia="맑은 고딕" w:hAnsi="맑은 고딕"/>
          <w:bCs/>
          <w:sz w:val="18"/>
          <w:szCs w:val="18"/>
        </w:rPr>
        <w:t>3415</w:t>
      </w:r>
      <w:r w:rsidRPr="00C967FA">
        <w:rPr>
          <w:rFonts w:ascii="맑은 고딕" w:eastAsia="맑은 고딕" w:hAnsi="맑은 고딕" w:hint="eastAsia"/>
          <w:bCs/>
          <w:sz w:val="18"/>
          <w:szCs w:val="18"/>
        </w:rPr>
        <w:t>-</w:t>
      </w:r>
      <w:r w:rsidRPr="00C967FA">
        <w:rPr>
          <w:rFonts w:ascii="맑은 고딕" w:eastAsia="맑은 고딕" w:hAnsi="맑은 고딕"/>
          <w:bCs/>
          <w:sz w:val="18"/>
          <w:szCs w:val="18"/>
        </w:rPr>
        <w:t xml:space="preserve">5294 </w:t>
      </w:r>
      <w:r w:rsidRPr="00C967FA">
        <w:rPr>
          <w:rFonts w:ascii="맑은 고딕" w:eastAsia="맑은 고딕" w:hAnsi="맑은 고딕" w:hint="eastAsia"/>
          <w:bCs/>
          <w:sz w:val="18"/>
          <w:szCs w:val="18"/>
        </w:rPr>
        <w:t>채용담당자</w:t>
      </w:r>
    </w:p>
    <w:p w14:paraId="5BBDEC27" w14:textId="77777777" w:rsidR="00D07C37" w:rsidRPr="00722660" w:rsidRDefault="00D07C37" w:rsidP="00D07C37">
      <w:pPr>
        <w:rPr>
          <w:rFonts w:ascii="맑은 고딕" w:eastAsia="맑은 고딕" w:hAnsi="맑은 고딕"/>
          <w:bCs/>
          <w:sz w:val="18"/>
          <w:szCs w:val="18"/>
        </w:rPr>
      </w:pPr>
    </w:p>
    <w:p w14:paraId="2019694A" w14:textId="77777777" w:rsidR="00D07C37" w:rsidRDefault="00D07C37" w:rsidP="00F90546">
      <w:pPr>
        <w:pStyle w:val="a8"/>
        <w:numPr>
          <w:ilvl w:val="0"/>
          <w:numId w:val="15"/>
        </w:numPr>
        <w:spacing w:after="240" w:line="288" w:lineRule="auto"/>
        <w:ind w:leftChars="0"/>
        <w:rPr>
          <w:rFonts w:ascii="맑은 고딕" w:eastAsia="맑은 고딕" w:hAnsi="맑은 고딕"/>
          <w:b/>
          <w:color w:val="000080"/>
          <w:sz w:val="18"/>
          <w:szCs w:val="18"/>
        </w:rPr>
      </w:pPr>
      <w:r w:rsidRPr="00C77968">
        <w:rPr>
          <w:rFonts w:ascii="맑은 고딕" w:eastAsia="맑은 고딕" w:hAnsi="맑은 고딕" w:hint="eastAsia"/>
          <w:b/>
          <w:color w:val="000080"/>
          <w:sz w:val="18"/>
          <w:szCs w:val="18"/>
        </w:rPr>
        <w:t>기타</w:t>
      </w:r>
    </w:p>
    <w:p w14:paraId="09E8FC8D" w14:textId="77777777" w:rsidR="00D07C37" w:rsidRPr="00C967FA" w:rsidRDefault="003E28A2" w:rsidP="00AE2BDC">
      <w:pPr>
        <w:pStyle w:val="a8"/>
        <w:numPr>
          <w:ilvl w:val="0"/>
          <w:numId w:val="9"/>
        </w:numPr>
        <w:ind w:leftChars="0"/>
        <w:rPr>
          <w:rFonts w:ascii="맑은 고딕" w:eastAsia="맑은 고딕" w:hAnsi="맑은 고딕"/>
          <w:bCs/>
          <w:sz w:val="18"/>
          <w:szCs w:val="18"/>
        </w:rPr>
      </w:pPr>
      <w:r>
        <w:rPr>
          <w:rFonts w:ascii="맑은 고딕" w:eastAsia="맑은 고딕" w:hAnsi="맑은 고딕" w:hint="eastAsia"/>
          <w:bCs/>
          <w:sz w:val="18"/>
          <w:szCs w:val="18"/>
        </w:rPr>
        <w:t xml:space="preserve">최종 합격 시 </w:t>
      </w:r>
      <w:r w:rsidR="00D07C37" w:rsidRPr="00C967FA">
        <w:rPr>
          <w:rFonts w:ascii="맑은 고딕" w:eastAsia="맑은 고딕" w:hAnsi="맑은 고딕" w:hint="eastAsia"/>
          <w:bCs/>
          <w:sz w:val="18"/>
          <w:szCs w:val="18"/>
        </w:rPr>
        <w:t xml:space="preserve">대학(대학원) 졸업증명서/성적증명서 등의 </w:t>
      </w:r>
      <w:r w:rsidR="00D07C37" w:rsidRPr="003E28A2">
        <w:rPr>
          <w:rFonts w:ascii="맑은 고딕" w:eastAsia="맑은 고딕" w:hAnsi="맑은 고딕" w:hint="eastAsia"/>
          <w:b/>
          <w:bCs/>
          <w:sz w:val="18"/>
          <w:szCs w:val="18"/>
        </w:rPr>
        <w:t>원본</w:t>
      </w:r>
      <w:r w:rsidR="00D07C37" w:rsidRPr="00C967FA">
        <w:rPr>
          <w:rFonts w:ascii="맑은 고딕" w:eastAsia="맑은 고딕" w:hAnsi="맑은 고딕" w:hint="eastAsia"/>
          <w:bCs/>
          <w:sz w:val="18"/>
          <w:szCs w:val="18"/>
        </w:rPr>
        <w:t xml:space="preserve"> 서류를 제출해야 합니다.</w:t>
      </w:r>
    </w:p>
    <w:p w14:paraId="4A2D5755" w14:textId="77777777" w:rsidR="004B424B" w:rsidRPr="004B424B" w:rsidRDefault="004B424B" w:rsidP="004B424B">
      <w:pPr>
        <w:pStyle w:val="a8"/>
        <w:numPr>
          <w:ilvl w:val="0"/>
          <w:numId w:val="9"/>
        </w:numPr>
        <w:ind w:leftChars="0"/>
      </w:pPr>
      <w:r>
        <w:rPr>
          <w:rFonts w:ascii="맑은 고딕" w:eastAsia="맑은 고딕" w:hAnsi="맑은 고딕" w:hint="eastAsia"/>
          <w:bCs/>
          <w:sz w:val="18"/>
          <w:szCs w:val="18"/>
        </w:rPr>
        <w:t>졸업예정자의 경우 입사 후 학업을 위한 별도의 배려를 하지 않으니 이 점 유의하여 지원 바랍니다.</w:t>
      </w:r>
      <w:r>
        <w:rPr>
          <w:rFonts w:ascii="맑은 고딕" w:eastAsia="맑은 고딕" w:hAnsi="맑은 고딕"/>
          <w:bCs/>
          <w:sz w:val="18"/>
          <w:szCs w:val="18"/>
        </w:rPr>
        <w:t xml:space="preserve"> </w:t>
      </w:r>
    </w:p>
    <w:p w14:paraId="487C34DD" w14:textId="77777777" w:rsidR="004B424B" w:rsidRPr="000A3E70" w:rsidRDefault="004B424B" w:rsidP="004B424B">
      <w:pPr>
        <w:pStyle w:val="a8"/>
        <w:numPr>
          <w:ilvl w:val="0"/>
          <w:numId w:val="9"/>
        </w:numPr>
        <w:ind w:leftChars="0"/>
      </w:pPr>
      <w:r>
        <w:rPr>
          <w:rFonts w:ascii="맑은 고딕" w:eastAsia="맑은 고딕" w:hAnsi="맑은 고딕" w:hint="eastAsia"/>
          <w:bCs/>
          <w:sz w:val="18"/>
          <w:szCs w:val="18"/>
        </w:rPr>
        <w:t>졸업예정자의 경우 지원 시 졸업예정증명서를 제출하여야 하며 입사 후 졸업증명서를 다시 제출하여야 합니다.</w:t>
      </w:r>
      <w:r>
        <w:rPr>
          <w:rFonts w:ascii="맑은 고딕" w:eastAsia="맑은 고딕" w:hAnsi="맑은 고딕"/>
          <w:bCs/>
          <w:sz w:val="18"/>
          <w:szCs w:val="18"/>
        </w:rPr>
        <w:t xml:space="preserve"> </w:t>
      </w:r>
    </w:p>
    <w:p w14:paraId="6004EC15" w14:textId="77777777" w:rsidR="00D07C37" w:rsidRPr="00C967FA" w:rsidRDefault="00D07C37" w:rsidP="00AE2BDC">
      <w:pPr>
        <w:pStyle w:val="a8"/>
        <w:numPr>
          <w:ilvl w:val="0"/>
          <w:numId w:val="9"/>
        </w:numPr>
        <w:ind w:leftChars="0"/>
        <w:rPr>
          <w:rFonts w:ascii="맑은 고딕" w:eastAsia="맑은 고딕" w:hAnsi="맑은 고딕"/>
          <w:bCs/>
          <w:sz w:val="18"/>
          <w:szCs w:val="18"/>
        </w:rPr>
      </w:pPr>
      <w:r w:rsidRPr="00C967FA">
        <w:rPr>
          <w:rFonts w:ascii="맑은 고딕" w:eastAsia="맑은 고딕" w:hAnsi="맑은 고딕" w:hint="eastAsia"/>
          <w:bCs/>
          <w:sz w:val="18"/>
          <w:szCs w:val="18"/>
        </w:rPr>
        <w:t>이력서에 기재한 내용이 사실과 다를 경우 채용을 취소합니다.</w:t>
      </w:r>
    </w:p>
    <w:p w14:paraId="37E1CDC0" w14:textId="77777777" w:rsidR="00D07C37" w:rsidRPr="00C967FA" w:rsidRDefault="003B1040" w:rsidP="00AE2BDC">
      <w:pPr>
        <w:pStyle w:val="a8"/>
        <w:numPr>
          <w:ilvl w:val="0"/>
          <w:numId w:val="9"/>
        </w:numPr>
        <w:ind w:leftChars="0"/>
        <w:rPr>
          <w:rFonts w:ascii="맑은 고딕" w:eastAsia="맑은 고딕" w:hAnsi="맑은 고딕"/>
          <w:bCs/>
          <w:sz w:val="18"/>
          <w:szCs w:val="18"/>
        </w:rPr>
      </w:pPr>
      <w:r>
        <w:rPr>
          <w:rFonts w:ascii="맑은 고딕" w:eastAsia="맑은 고딕" w:hAnsi="맑은 고딕" w:hint="eastAsia"/>
          <w:bCs/>
          <w:sz w:val="18"/>
          <w:szCs w:val="18"/>
        </w:rPr>
        <w:t>접수된 채용 서류는 채용 대상자가 결정된 후 법령에 따른 기간 내 파기합니다.</w:t>
      </w:r>
    </w:p>
    <w:p w14:paraId="6C9F1CB5" w14:textId="77777777" w:rsidR="007D1ABF" w:rsidRPr="00616E19" w:rsidRDefault="00D07C37" w:rsidP="00991F27">
      <w:pPr>
        <w:pStyle w:val="a8"/>
        <w:numPr>
          <w:ilvl w:val="0"/>
          <w:numId w:val="9"/>
        </w:numPr>
        <w:ind w:leftChars="0"/>
      </w:pPr>
      <w:r w:rsidRPr="00991F27">
        <w:rPr>
          <w:rFonts w:ascii="맑은 고딕" w:eastAsia="맑은 고딕" w:hAnsi="맑은 고딕" w:hint="eastAsia"/>
          <w:bCs/>
          <w:sz w:val="18"/>
          <w:szCs w:val="18"/>
        </w:rPr>
        <w:t>문의는 이메일</w:t>
      </w:r>
      <w:r w:rsidR="003B1040">
        <w:rPr>
          <w:rFonts w:ascii="맑은 고딕" w:eastAsia="맑은 고딕" w:hAnsi="맑은 고딕" w:hint="eastAsia"/>
          <w:bCs/>
          <w:sz w:val="18"/>
          <w:szCs w:val="18"/>
        </w:rPr>
        <w:t>로</w:t>
      </w:r>
      <w:r w:rsidRPr="00991F27">
        <w:rPr>
          <w:rFonts w:ascii="맑은 고딕" w:eastAsia="맑은 고딕" w:hAnsi="맑은 고딕" w:hint="eastAsia"/>
          <w:bCs/>
          <w:sz w:val="18"/>
          <w:szCs w:val="18"/>
        </w:rPr>
        <w:t>만 받습니다.</w:t>
      </w:r>
    </w:p>
    <w:p w14:paraId="2F1D436A" w14:textId="19A96CCD" w:rsidR="00616E19" w:rsidRPr="000B0431" w:rsidRDefault="00616E19" w:rsidP="00991F27">
      <w:pPr>
        <w:pStyle w:val="a8"/>
        <w:numPr>
          <w:ilvl w:val="0"/>
          <w:numId w:val="9"/>
        </w:numPr>
        <w:ind w:leftChars="0"/>
      </w:pPr>
      <w:r>
        <w:rPr>
          <w:rFonts w:ascii="맑은 고딕" w:eastAsia="맑은 고딕" w:hAnsi="맑은 고딕" w:hint="eastAsia"/>
          <w:bCs/>
          <w:sz w:val="18"/>
          <w:szCs w:val="18"/>
        </w:rPr>
        <w:t>서류전형 합격자에 한해 면접 일정을 통보 드립니다.</w:t>
      </w:r>
    </w:p>
    <w:p w14:paraId="13BFA2DB" w14:textId="4E10EE93" w:rsidR="000B0431" w:rsidRPr="004B424B" w:rsidRDefault="000B0431" w:rsidP="00991F27">
      <w:pPr>
        <w:pStyle w:val="a8"/>
        <w:numPr>
          <w:ilvl w:val="0"/>
          <w:numId w:val="9"/>
        </w:numPr>
        <w:ind w:leftChars="0"/>
      </w:pPr>
      <w:r>
        <w:rPr>
          <w:rFonts w:ascii="맑은 고딕" w:eastAsia="맑은 고딕" w:hAnsi="맑은 고딕" w:hint="eastAsia"/>
          <w:bCs/>
          <w:sz w:val="18"/>
          <w:szCs w:val="18"/>
        </w:rPr>
        <w:t xml:space="preserve">사업부 간 중복 지원은 </w:t>
      </w:r>
      <w:r w:rsidRPr="00A92950">
        <w:rPr>
          <w:rFonts w:ascii="맑은 고딕" w:eastAsia="맑은 고딕" w:hAnsi="맑은 고딕" w:hint="eastAsia"/>
          <w:b/>
          <w:color w:val="FF0000"/>
          <w:sz w:val="18"/>
          <w:szCs w:val="18"/>
        </w:rPr>
        <w:t>불가능</w:t>
      </w:r>
      <w:r>
        <w:rPr>
          <w:rFonts w:ascii="맑은 고딕" w:eastAsia="맑은 고딕" w:hAnsi="맑은 고딕" w:hint="eastAsia"/>
          <w:bCs/>
          <w:sz w:val="18"/>
          <w:szCs w:val="18"/>
        </w:rPr>
        <w:t xml:space="preserve"> 합니다.</w:t>
      </w:r>
      <w:r>
        <w:rPr>
          <w:rFonts w:ascii="맑은 고딕" w:eastAsia="맑은 고딕" w:hAnsi="맑은 고딕"/>
          <w:bCs/>
          <w:sz w:val="18"/>
          <w:szCs w:val="18"/>
        </w:rPr>
        <w:t xml:space="preserve"> </w:t>
      </w:r>
    </w:p>
    <w:p w14:paraId="10B0167F" w14:textId="77777777" w:rsidR="000A3E70" w:rsidRPr="0099178A" w:rsidRDefault="000A3E70" w:rsidP="00991F27">
      <w:pPr>
        <w:pStyle w:val="a8"/>
        <w:numPr>
          <w:ilvl w:val="0"/>
          <w:numId w:val="9"/>
        </w:numPr>
        <w:ind w:leftChars="0"/>
        <w:rPr>
          <w:b/>
          <w:color w:val="FF0000"/>
        </w:rPr>
      </w:pPr>
      <w:proofErr w:type="spellStart"/>
      <w:r w:rsidRPr="00C666E1">
        <w:rPr>
          <w:rFonts w:ascii="맑은 고딕" w:eastAsia="맑은 고딕" w:hAnsi="맑은 고딕" w:hint="eastAsia"/>
          <w:b/>
          <w:bCs/>
          <w:color w:val="FF0000"/>
          <w:sz w:val="18"/>
          <w:szCs w:val="18"/>
        </w:rPr>
        <w:t>칸타코리아</w:t>
      </w:r>
      <w:proofErr w:type="spellEnd"/>
      <w:r w:rsidRPr="00C666E1">
        <w:rPr>
          <w:rFonts w:ascii="맑은 고딕" w:eastAsia="맑은 고딕" w:hAnsi="맑은 고딕" w:hint="eastAsia"/>
          <w:b/>
          <w:bCs/>
          <w:color w:val="FF0000"/>
          <w:sz w:val="18"/>
          <w:szCs w:val="18"/>
        </w:rPr>
        <w:t xml:space="preserve"> 인턴</w:t>
      </w:r>
      <w:r w:rsidRPr="00C666E1">
        <w:rPr>
          <w:rFonts w:ascii="맑은 고딕" w:eastAsia="맑은 고딕" w:hAnsi="맑은 고딕"/>
          <w:b/>
          <w:bCs/>
          <w:color w:val="FF0000"/>
          <w:sz w:val="18"/>
          <w:szCs w:val="18"/>
        </w:rPr>
        <w:t xml:space="preserve"> </w:t>
      </w:r>
      <w:r w:rsidRPr="00C666E1">
        <w:rPr>
          <w:rFonts w:ascii="맑은 고딕" w:eastAsia="맑은 고딕" w:hAnsi="맑은 고딕" w:hint="eastAsia"/>
          <w:b/>
          <w:bCs/>
          <w:color w:val="FF0000"/>
          <w:sz w:val="18"/>
          <w:szCs w:val="18"/>
        </w:rPr>
        <w:t>경력자의 경우 반드시 재직당시의 팀장 추천서를 요청하여야 합니다.</w:t>
      </w:r>
      <w:r w:rsidRPr="00C666E1">
        <w:rPr>
          <w:rFonts w:ascii="맑은 고딕" w:eastAsia="맑은 고딕" w:hAnsi="맑은 고딕"/>
          <w:b/>
          <w:bCs/>
          <w:color w:val="FF0000"/>
          <w:sz w:val="18"/>
          <w:szCs w:val="18"/>
        </w:rPr>
        <w:t xml:space="preserve"> </w:t>
      </w:r>
    </w:p>
    <w:p w14:paraId="4E5BC992" w14:textId="77777777" w:rsidR="0099178A" w:rsidRDefault="0099178A" w:rsidP="0099178A">
      <w:pPr>
        <w:rPr>
          <w:b/>
          <w:color w:val="FF0000"/>
        </w:rPr>
      </w:pPr>
    </w:p>
    <w:p w14:paraId="3250D229" w14:textId="77777777" w:rsidR="004F0504" w:rsidRDefault="004F0504">
      <w:pPr>
        <w:overflowPunct/>
        <w:autoSpaceDE/>
        <w:autoSpaceDN/>
        <w:adjustRightInd/>
        <w:spacing w:after="160" w:line="259" w:lineRule="auto"/>
        <w:jc w:val="both"/>
        <w:textAlignment w:val="auto"/>
        <w:rPr>
          <w:b/>
          <w:color w:val="FF0000"/>
        </w:rPr>
      </w:pPr>
    </w:p>
    <w:sectPr w:rsidR="004F0504" w:rsidSect="00627F49">
      <w:headerReference w:type="default" r:id="rId9"/>
      <w:footerReference w:type="default" r:id="rId10"/>
      <w:pgSz w:w="11907" w:h="16840" w:code="9"/>
      <w:pgMar w:top="1588" w:right="505" w:bottom="601" w:left="1077" w:header="720" w:footer="601" w:gutter="0"/>
      <w:cols w:space="720"/>
      <w:docGrid w:linePitch="2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542439" w14:textId="77777777" w:rsidR="003B3AE4" w:rsidRDefault="003B3AE4">
      <w:r>
        <w:separator/>
      </w:r>
    </w:p>
  </w:endnote>
  <w:endnote w:type="continuationSeparator" w:id="0">
    <w:p w14:paraId="735D2242" w14:textId="77777777" w:rsidR="003B3AE4" w:rsidRDefault="003B3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6B349" w14:textId="77777777" w:rsidR="00F31C1A" w:rsidRPr="002A3B26" w:rsidRDefault="00F31C1A" w:rsidP="009D2E51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FD2F01" w14:textId="77777777" w:rsidR="003B3AE4" w:rsidRDefault="003B3AE4">
      <w:r>
        <w:separator/>
      </w:r>
    </w:p>
  </w:footnote>
  <w:footnote w:type="continuationSeparator" w:id="0">
    <w:p w14:paraId="4C32AB0C" w14:textId="77777777" w:rsidR="003B3AE4" w:rsidRDefault="003B3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63818B" w14:textId="77777777" w:rsidR="00F31C1A" w:rsidRDefault="00F31C1A">
    <w:pPr>
      <w:pStyle w:val="a3"/>
    </w:pPr>
    <w:r w:rsidRPr="00082E9E">
      <w:rPr>
        <w:noProof/>
      </w:rPr>
      <w:drawing>
        <wp:inline distT="0" distB="0" distL="0" distR="0" wp14:anchorId="79B66F19" wp14:editId="66D10B77">
          <wp:extent cx="1000125" cy="190500"/>
          <wp:effectExtent l="0" t="0" r="9525" b="0"/>
          <wp:docPr id="1" name="그림 1" descr="KANTAR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KANTA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B3C66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B3898"/>
    <w:multiLevelType w:val="hybridMultilevel"/>
    <w:tmpl w:val="B2FA98B4"/>
    <w:lvl w:ilvl="0" w:tplc="00000003">
      <w:start w:val="2"/>
      <w:numFmt w:val="bullet"/>
      <w:lvlText w:val="-"/>
      <w:lvlJc w:val="left"/>
      <w:pPr>
        <w:ind w:left="800" w:hanging="400"/>
      </w:pPr>
      <w:rPr>
        <w:rFonts w:ascii="굴림" w:hAnsi="굴림" w:cs="Times New Roman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CAF34A3"/>
    <w:multiLevelType w:val="hybridMultilevel"/>
    <w:tmpl w:val="398AEC58"/>
    <w:lvl w:ilvl="0" w:tplc="00000003">
      <w:start w:val="2"/>
      <w:numFmt w:val="bullet"/>
      <w:lvlText w:val="-"/>
      <w:lvlJc w:val="left"/>
      <w:pPr>
        <w:ind w:left="800" w:hanging="400"/>
      </w:pPr>
      <w:rPr>
        <w:rFonts w:ascii="굴림" w:hAnsi="굴림" w:cs="Times New Roman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811F50"/>
    <w:multiLevelType w:val="hybridMultilevel"/>
    <w:tmpl w:val="09FC4EC0"/>
    <w:lvl w:ilvl="0" w:tplc="5E6A70B8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89A00A6"/>
    <w:multiLevelType w:val="hybridMultilevel"/>
    <w:tmpl w:val="29C61BA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B861C27"/>
    <w:multiLevelType w:val="hybridMultilevel"/>
    <w:tmpl w:val="9476E7EE"/>
    <w:lvl w:ilvl="0" w:tplc="5E6A70B8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0C67BB5"/>
    <w:multiLevelType w:val="hybridMultilevel"/>
    <w:tmpl w:val="48460A1E"/>
    <w:lvl w:ilvl="0" w:tplc="00000003">
      <w:start w:val="2"/>
      <w:numFmt w:val="bullet"/>
      <w:lvlText w:val="-"/>
      <w:lvlJc w:val="left"/>
      <w:pPr>
        <w:ind w:left="1200" w:hanging="400"/>
      </w:pPr>
      <w:rPr>
        <w:rFonts w:ascii="굴림" w:hAnsi="굴림" w:cs="Times New Roman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6" w15:restartNumberingAfterBreak="0">
    <w:nsid w:val="2301243F"/>
    <w:multiLevelType w:val="hybridMultilevel"/>
    <w:tmpl w:val="9BB8706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4092B40"/>
    <w:multiLevelType w:val="hybridMultilevel"/>
    <w:tmpl w:val="EA987D60"/>
    <w:lvl w:ilvl="0" w:tplc="00000003">
      <w:start w:val="2"/>
      <w:numFmt w:val="bullet"/>
      <w:lvlText w:val="-"/>
      <w:lvlJc w:val="left"/>
      <w:pPr>
        <w:ind w:left="800" w:hanging="400"/>
      </w:pPr>
      <w:rPr>
        <w:rFonts w:ascii="굴림" w:hAnsi="굴림" w:cs="Times New Roman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66D5E2C"/>
    <w:multiLevelType w:val="hybridMultilevel"/>
    <w:tmpl w:val="8BF82CEA"/>
    <w:lvl w:ilvl="0" w:tplc="5E6A70B8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72D1EC2"/>
    <w:multiLevelType w:val="hybridMultilevel"/>
    <w:tmpl w:val="3CE6A7FC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88356DB"/>
    <w:multiLevelType w:val="hybridMultilevel"/>
    <w:tmpl w:val="71B817C6"/>
    <w:lvl w:ilvl="0" w:tplc="866A11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2D9E3FB7"/>
    <w:multiLevelType w:val="hybridMultilevel"/>
    <w:tmpl w:val="7C0420AE"/>
    <w:lvl w:ilvl="0" w:tplc="5E6A70B8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F481BAE"/>
    <w:multiLevelType w:val="hybridMultilevel"/>
    <w:tmpl w:val="1332D832"/>
    <w:lvl w:ilvl="0" w:tplc="866A115C">
      <w:start w:val="1"/>
      <w:numFmt w:val="decimal"/>
      <w:lvlText w:val="%1."/>
      <w:lvlJc w:val="left"/>
      <w:pPr>
        <w:ind w:left="800" w:hanging="400"/>
      </w:pPr>
      <w:rPr>
        <w:rFonts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345F5426"/>
    <w:multiLevelType w:val="hybridMultilevel"/>
    <w:tmpl w:val="E08869E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4665CBA"/>
    <w:multiLevelType w:val="hybridMultilevel"/>
    <w:tmpl w:val="891673EA"/>
    <w:lvl w:ilvl="0" w:tplc="04090001">
      <w:start w:val="1"/>
      <w:numFmt w:val="bullet"/>
      <w:lvlText w:val=""/>
      <w:lvlJc w:val="left"/>
      <w:pPr>
        <w:tabs>
          <w:tab w:val="num" w:pos="760"/>
        </w:tabs>
        <w:ind w:left="760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60"/>
        </w:tabs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60"/>
        </w:tabs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60"/>
        </w:tabs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00"/>
      </w:pPr>
    </w:lvl>
  </w:abstractNum>
  <w:abstractNum w:abstractNumId="15" w15:restartNumberingAfterBreak="0">
    <w:nsid w:val="3C4B4B00"/>
    <w:multiLevelType w:val="hybridMultilevel"/>
    <w:tmpl w:val="89DC5D2E"/>
    <w:lvl w:ilvl="0" w:tplc="5E6A70B8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44D15488"/>
    <w:multiLevelType w:val="hybridMultilevel"/>
    <w:tmpl w:val="76BEEF02"/>
    <w:lvl w:ilvl="0" w:tplc="5E6A70B8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9980224"/>
    <w:multiLevelType w:val="hybridMultilevel"/>
    <w:tmpl w:val="833AC38A"/>
    <w:lvl w:ilvl="0" w:tplc="00000003">
      <w:start w:val="2"/>
      <w:numFmt w:val="bullet"/>
      <w:lvlText w:val="-"/>
      <w:lvlJc w:val="left"/>
      <w:pPr>
        <w:ind w:left="800" w:hanging="400"/>
      </w:pPr>
      <w:rPr>
        <w:rFonts w:ascii="굴림" w:hAnsi="굴림" w:cs="Times New Roman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4AC76A87"/>
    <w:multiLevelType w:val="hybridMultilevel"/>
    <w:tmpl w:val="18668904"/>
    <w:lvl w:ilvl="0" w:tplc="5E6A70B8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E542D82"/>
    <w:multiLevelType w:val="hybridMultilevel"/>
    <w:tmpl w:val="111CDFE8"/>
    <w:lvl w:ilvl="0" w:tplc="5E6A70B8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F286CA9"/>
    <w:multiLevelType w:val="hybridMultilevel"/>
    <w:tmpl w:val="B502BCC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51365536"/>
    <w:multiLevelType w:val="hybridMultilevel"/>
    <w:tmpl w:val="5B1CAF4C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2" w15:restartNumberingAfterBreak="0">
    <w:nsid w:val="53EC5EB5"/>
    <w:multiLevelType w:val="hybridMultilevel"/>
    <w:tmpl w:val="04A0B92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5B6E4489"/>
    <w:multiLevelType w:val="hybridMultilevel"/>
    <w:tmpl w:val="F44A7504"/>
    <w:lvl w:ilvl="0" w:tplc="00000003">
      <w:start w:val="2"/>
      <w:numFmt w:val="bullet"/>
      <w:lvlText w:val="-"/>
      <w:lvlJc w:val="left"/>
      <w:pPr>
        <w:ind w:left="1200" w:hanging="400"/>
      </w:pPr>
      <w:rPr>
        <w:rFonts w:ascii="굴림" w:hAnsi="굴림" w:cs="Times New Roman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4" w15:restartNumberingAfterBreak="0">
    <w:nsid w:val="5BB90301"/>
    <w:multiLevelType w:val="hybridMultilevel"/>
    <w:tmpl w:val="F5541CDC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62D4204F"/>
    <w:multiLevelType w:val="hybridMultilevel"/>
    <w:tmpl w:val="4BAC98CA"/>
    <w:lvl w:ilvl="0" w:tplc="5E6A70B8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9C5CE6BE">
      <w:start w:val="1"/>
      <w:numFmt w:val="bullet"/>
      <w:lvlText w:val="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C1364BF"/>
    <w:multiLevelType w:val="hybridMultilevel"/>
    <w:tmpl w:val="7A9410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C5D72ED"/>
    <w:multiLevelType w:val="hybridMultilevel"/>
    <w:tmpl w:val="692AFABA"/>
    <w:lvl w:ilvl="0" w:tplc="5E6A70B8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 w15:restartNumberingAfterBreak="0">
    <w:nsid w:val="726B5206"/>
    <w:multiLevelType w:val="hybridMultilevel"/>
    <w:tmpl w:val="D4541164"/>
    <w:lvl w:ilvl="0" w:tplc="00000003">
      <w:start w:val="2"/>
      <w:numFmt w:val="bullet"/>
      <w:lvlText w:val="-"/>
      <w:lvlJc w:val="left"/>
      <w:pPr>
        <w:ind w:left="800" w:hanging="400"/>
      </w:pPr>
      <w:rPr>
        <w:rFonts w:ascii="굴림" w:hAnsi="굴림" w:cs="Times New Roman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7757209F"/>
    <w:multiLevelType w:val="hybridMultilevel"/>
    <w:tmpl w:val="3C6A1F76"/>
    <w:lvl w:ilvl="0" w:tplc="5E6A70B8">
      <w:start w:val="1"/>
      <w:numFmt w:val="bullet"/>
      <w:lvlText w:val=""/>
      <w:lvlJc w:val="left"/>
      <w:pPr>
        <w:ind w:left="116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14"/>
  </w:num>
  <w:num w:numId="2">
    <w:abstractNumId w:val="24"/>
  </w:num>
  <w:num w:numId="3">
    <w:abstractNumId w:val="13"/>
  </w:num>
  <w:num w:numId="4">
    <w:abstractNumId w:val="26"/>
  </w:num>
  <w:num w:numId="5">
    <w:abstractNumId w:val="20"/>
  </w:num>
  <w:num w:numId="6">
    <w:abstractNumId w:val="3"/>
  </w:num>
  <w:num w:numId="7">
    <w:abstractNumId w:val="15"/>
  </w:num>
  <w:num w:numId="8">
    <w:abstractNumId w:val="8"/>
  </w:num>
  <w:num w:numId="9">
    <w:abstractNumId w:val="11"/>
  </w:num>
  <w:num w:numId="10">
    <w:abstractNumId w:val="29"/>
  </w:num>
  <w:num w:numId="11">
    <w:abstractNumId w:val="27"/>
  </w:num>
  <w:num w:numId="12">
    <w:abstractNumId w:val="4"/>
  </w:num>
  <w:num w:numId="13">
    <w:abstractNumId w:val="9"/>
  </w:num>
  <w:num w:numId="14">
    <w:abstractNumId w:val="22"/>
  </w:num>
  <w:num w:numId="15">
    <w:abstractNumId w:val="10"/>
  </w:num>
  <w:num w:numId="16">
    <w:abstractNumId w:val="28"/>
  </w:num>
  <w:num w:numId="17">
    <w:abstractNumId w:val="0"/>
  </w:num>
  <w:num w:numId="18">
    <w:abstractNumId w:val="17"/>
  </w:num>
  <w:num w:numId="19">
    <w:abstractNumId w:val="6"/>
  </w:num>
  <w:num w:numId="20">
    <w:abstractNumId w:val="7"/>
  </w:num>
  <w:num w:numId="21">
    <w:abstractNumId w:val="19"/>
  </w:num>
  <w:num w:numId="22">
    <w:abstractNumId w:val="12"/>
  </w:num>
  <w:num w:numId="23">
    <w:abstractNumId w:val="1"/>
  </w:num>
  <w:num w:numId="24">
    <w:abstractNumId w:val="16"/>
  </w:num>
  <w:num w:numId="25">
    <w:abstractNumId w:val="18"/>
  </w:num>
  <w:num w:numId="26">
    <w:abstractNumId w:val="23"/>
  </w:num>
  <w:num w:numId="27">
    <w:abstractNumId w:val="2"/>
  </w:num>
  <w:num w:numId="28">
    <w:abstractNumId w:val="5"/>
  </w:num>
  <w:num w:numId="29">
    <w:abstractNumId w:val="25"/>
  </w:num>
  <w:num w:numId="30">
    <w:abstractNumId w:val="13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C37"/>
    <w:rsid w:val="0000750E"/>
    <w:rsid w:val="00016BC2"/>
    <w:rsid w:val="00024ED3"/>
    <w:rsid w:val="00044F0A"/>
    <w:rsid w:val="00051D01"/>
    <w:rsid w:val="00053F28"/>
    <w:rsid w:val="000642BC"/>
    <w:rsid w:val="00065CB7"/>
    <w:rsid w:val="0008678C"/>
    <w:rsid w:val="00097BE1"/>
    <w:rsid w:val="000A3875"/>
    <w:rsid w:val="000A3E70"/>
    <w:rsid w:val="000B0431"/>
    <w:rsid w:val="000C3A5A"/>
    <w:rsid w:val="000E51FE"/>
    <w:rsid w:val="000F696D"/>
    <w:rsid w:val="00126774"/>
    <w:rsid w:val="00134797"/>
    <w:rsid w:val="0013486E"/>
    <w:rsid w:val="0015486E"/>
    <w:rsid w:val="00166A5B"/>
    <w:rsid w:val="001751E9"/>
    <w:rsid w:val="001A45A3"/>
    <w:rsid w:val="001D01ED"/>
    <w:rsid w:val="001D7E7E"/>
    <w:rsid w:val="001E3C2F"/>
    <w:rsid w:val="001F55B4"/>
    <w:rsid w:val="002232E7"/>
    <w:rsid w:val="00236F72"/>
    <w:rsid w:val="00266031"/>
    <w:rsid w:val="0028485D"/>
    <w:rsid w:val="00285034"/>
    <w:rsid w:val="00293B97"/>
    <w:rsid w:val="002967DD"/>
    <w:rsid w:val="002A2786"/>
    <w:rsid w:val="002B0583"/>
    <w:rsid w:val="002C6288"/>
    <w:rsid w:val="002D42F4"/>
    <w:rsid w:val="002E6C2D"/>
    <w:rsid w:val="002E7958"/>
    <w:rsid w:val="002F019B"/>
    <w:rsid w:val="002F39C4"/>
    <w:rsid w:val="002F5F6A"/>
    <w:rsid w:val="0030322C"/>
    <w:rsid w:val="00303423"/>
    <w:rsid w:val="0031463E"/>
    <w:rsid w:val="00340CDB"/>
    <w:rsid w:val="0034305F"/>
    <w:rsid w:val="00353418"/>
    <w:rsid w:val="003553B1"/>
    <w:rsid w:val="00360F1D"/>
    <w:rsid w:val="00377842"/>
    <w:rsid w:val="00380991"/>
    <w:rsid w:val="00387E23"/>
    <w:rsid w:val="00390B63"/>
    <w:rsid w:val="00393D5E"/>
    <w:rsid w:val="00397FF2"/>
    <w:rsid w:val="003B1040"/>
    <w:rsid w:val="003B3AE4"/>
    <w:rsid w:val="003C0D6B"/>
    <w:rsid w:val="003E28A2"/>
    <w:rsid w:val="004123F0"/>
    <w:rsid w:val="00416179"/>
    <w:rsid w:val="00444F33"/>
    <w:rsid w:val="00446131"/>
    <w:rsid w:val="00450658"/>
    <w:rsid w:val="00452D26"/>
    <w:rsid w:val="004549B6"/>
    <w:rsid w:val="004618E0"/>
    <w:rsid w:val="004637A0"/>
    <w:rsid w:val="00495361"/>
    <w:rsid w:val="004B424B"/>
    <w:rsid w:val="004C4FD8"/>
    <w:rsid w:val="004D0C77"/>
    <w:rsid w:val="004E0387"/>
    <w:rsid w:val="004F0504"/>
    <w:rsid w:val="00507B29"/>
    <w:rsid w:val="00514B5B"/>
    <w:rsid w:val="00521D48"/>
    <w:rsid w:val="00557A15"/>
    <w:rsid w:val="00575AE1"/>
    <w:rsid w:val="005915D2"/>
    <w:rsid w:val="005B4F76"/>
    <w:rsid w:val="005C0E76"/>
    <w:rsid w:val="005C7B8B"/>
    <w:rsid w:val="00616E19"/>
    <w:rsid w:val="00623C25"/>
    <w:rsid w:val="00627F49"/>
    <w:rsid w:val="006358F7"/>
    <w:rsid w:val="00691FE2"/>
    <w:rsid w:val="00697DCB"/>
    <w:rsid w:val="006A52D9"/>
    <w:rsid w:val="006B00FA"/>
    <w:rsid w:val="006B75E8"/>
    <w:rsid w:val="006F48E7"/>
    <w:rsid w:val="007044E3"/>
    <w:rsid w:val="00706748"/>
    <w:rsid w:val="0073683A"/>
    <w:rsid w:val="00752EE5"/>
    <w:rsid w:val="00760F5D"/>
    <w:rsid w:val="00783A66"/>
    <w:rsid w:val="00784FFB"/>
    <w:rsid w:val="007D1183"/>
    <w:rsid w:val="007D1ABF"/>
    <w:rsid w:val="007F14B8"/>
    <w:rsid w:val="007F2CDD"/>
    <w:rsid w:val="00807E7E"/>
    <w:rsid w:val="0083054B"/>
    <w:rsid w:val="00832930"/>
    <w:rsid w:val="00832A6B"/>
    <w:rsid w:val="0085020D"/>
    <w:rsid w:val="00894789"/>
    <w:rsid w:val="00896CF4"/>
    <w:rsid w:val="008A13D1"/>
    <w:rsid w:val="008C6E2D"/>
    <w:rsid w:val="008C7E3C"/>
    <w:rsid w:val="008D31B9"/>
    <w:rsid w:val="008D4261"/>
    <w:rsid w:val="008E4F48"/>
    <w:rsid w:val="00901E18"/>
    <w:rsid w:val="00917C08"/>
    <w:rsid w:val="0092001D"/>
    <w:rsid w:val="00923782"/>
    <w:rsid w:val="00961F44"/>
    <w:rsid w:val="0099178A"/>
    <w:rsid w:val="00991F27"/>
    <w:rsid w:val="0099526F"/>
    <w:rsid w:val="009A0F5F"/>
    <w:rsid w:val="009B53DD"/>
    <w:rsid w:val="009C1D3F"/>
    <w:rsid w:val="009C656B"/>
    <w:rsid w:val="009D2E51"/>
    <w:rsid w:val="009D5F65"/>
    <w:rsid w:val="009E6FC5"/>
    <w:rsid w:val="009E71E0"/>
    <w:rsid w:val="009F61CF"/>
    <w:rsid w:val="00A20AC1"/>
    <w:rsid w:val="00A3772E"/>
    <w:rsid w:val="00A55AE3"/>
    <w:rsid w:val="00A6288D"/>
    <w:rsid w:val="00A631D9"/>
    <w:rsid w:val="00A85071"/>
    <w:rsid w:val="00A92950"/>
    <w:rsid w:val="00AA08F5"/>
    <w:rsid w:val="00AA7B7A"/>
    <w:rsid w:val="00AE2BDC"/>
    <w:rsid w:val="00AF742F"/>
    <w:rsid w:val="00B00145"/>
    <w:rsid w:val="00B06C7E"/>
    <w:rsid w:val="00B20FE5"/>
    <w:rsid w:val="00B371F6"/>
    <w:rsid w:val="00B4497C"/>
    <w:rsid w:val="00B52FDF"/>
    <w:rsid w:val="00B600F6"/>
    <w:rsid w:val="00B65ACD"/>
    <w:rsid w:val="00B66ABB"/>
    <w:rsid w:val="00B8490F"/>
    <w:rsid w:val="00B90BA5"/>
    <w:rsid w:val="00B922C2"/>
    <w:rsid w:val="00BA77EB"/>
    <w:rsid w:val="00BB1374"/>
    <w:rsid w:val="00BC0992"/>
    <w:rsid w:val="00BC6823"/>
    <w:rsid w:val="00BC7366"/>
    <w:rsid w:val="00C0282A"/>
    <w:rsid w:val="00C06C5F"/>
    <w:rsid w:val="00C14134"/>
    <w:rsid w:val="00C319C1"/>
    <w:rsid w:val="00C36DAA"/>
    <w:rsid w:val="00C411C5"/>
    <w:rsid w:val="00C666E1"/>
    <w:rsid w:val="00C77968"/>
    <w:rsid w:val="00C811E4"/>
    <w:rsid w:val="00C94B7B"/>
    <w:rsid w:val="00C967FA"/>
    <w:rsid w:val="00CD111C"/>
    <w:rsid w:val="00CE171A"/>
    <w:rsid w:val="00CE51BC"/>
    <w:rsid w:val="00D002B3"/>
    <w:rsid w:val="00D07C37"/>
    <w:rsid w:val="00D126A6"/>
    <w:rsid w:val="00D15ADC"/>
    <w:rsid w:val="00D22E4F"/>
    <w:rsid w:val="00D255D0"/>
    <w:rsid w:val="00D34699"/>
    <w:rsid w:val="00D4085B"/>
    <w:rsid w:val="00D55C8E"/>
    <w:rsid w:val="00D56F05"/>
    <w:rsid w:val="00D641F6"/>
    <w:rsid w:val="00D73A55"/>
    <w:rsid w:val="00D83390"/>
    <w:rsid w:val="00DA46E7"/>
    <w:rsid w:val="00DE5A5B"/>
    <w:rsid w:val="00DF2A93"/>
    <w:rsid w:val="00E026DC"/>
    <w:rsid w:val="00E55E89"/>
    <w:rsid w:val="00E71468"/>
    <w:rsid w:val="00E75457"/>
    <w:rsid w:val="00E84375"/>
    <w:rsid w:val="00E8706E"/>
    <w:rsid w:val="00E91277"/>
    <w:rsid w:val="00EA5719"/>
    <w:rsid w:val="00EA5F2D"/>
    <w:rsid w:val="00EB0CF2"/>
    <w:rsid w:val="00EC4FB3"/>
    <w:rsid w:val="00ED11B2"/>
    <w:rsid w:val="00F10466"/>
    <w:rsid w:val="00F20F0C"/>
    <w:rsid w:val="00F31C1A"/>
    <w:rsid w:val="00F358B1"/>
    <w:rsid w:val="00F57281"/>
    <w:rsid w:val="00F63D7C"/>
    <w:rsid w:val="00F90546"/>
    <w:rsid w:val="00F95E77"/>
    <w:rsid w:val="00FA4003"/>
    <w:rsid w:val="00FC3176"/>
    <w:rsid w:val="00FC362E"/>
    <w:rsid w:val="00FD42CB"/>
    <w:rsid w:val="00FF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EB2924"/>
  <w15:chartTrackingRefBased/>
  <w15:docId w15:val="{A53180D2-12C1-4B82-B36B-6FE35EDF6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7C37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D07C37"/>
    <w:pPr>
      <w:tabs>
        <w:tab w:val="center" w:pos="4153"/>
        <w:tab w:val="right" w:pos="8306"/>
      </w:tabs>
    </w:pPr>
  </w:style>
  <w:style w:type="character" w:customStyle="1" w:styleId="Char">
    <w:name w:val="머리글 Char"/>
    <w:basedOn w:val="a0"/>
    <w:link w:val="a3"/>
    <w:rsid w:val="00D07C37"/>
    <w:rPr>
      <w:rFonts w:ascii="Times New Roman" w:eastAsia="바탕체" w:hAnsi="Times New Roman" w:cs="Times New Roman"/>
      <w:kern w:val="0"/>
      <w:szCs w:val="20"/>
    </w:rPr>
  </w:style>
  <w:style w:type="paragraph" w:styleId="a4">
    <w:name w:val="footer"/>
    <w:basedOn w:val="a"/>
    <w:link w:val="Char0"/>
    <w:rsid w:val="00D07C37"/>
    <w:pPr>
      <w:tabs>
        <w:tab w:val="center" w:pos="4153"/>
        <w:tab w:val="right" w:pos="8306"/>
      </w:tabs>
    </w:pPr>
  </w:style>
  <w:style w:type="character" w:customStyle="1" w:styleId="Char0">
    <w:name w:val="바닥글 Char"/>
    <w:basedOn w:val="a0"/>
    <w:link w:val="a4"/>
    <w:rsid w:val="00D07C37"/>
    <w:rPr>
      <w:rFonts w:ascii="Times New Roman" w:eastAsia="바탕체" w:hAnsi="Times New Roman" w:cs="Times New Roman"/>
      <w:kern w:val="0"/>
      <w:szCs w:val="20"/>
    </w:rPr>
  </w:style>
  <w:style w:type="character" w:styleId="a5">
    <w:name w:val="Hyperlink"/>
    <w:rsid w:val="00D07C37"/>
    <w:rPr>
      <w:color w:val="0000FF"/>
      <w:u w:val="single"/>
    </w:rPr>
  </w:style>
  <w:style w:type="paragraph" w:styleId="a6">
    <w:name w:val="No Spacing"/>
    <w:uiPriority w:val="1"/>
    <w:qFormat/>
    <w:rsid w:val="00D07C37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styleId="a7">
    <w:name w:val="FollowedHyperlink"/>
    <w:basedOn w:val="a0"/>
    <w:uiPriority w:val="99"/>
    <w:semiHidden/>
    <w:unhideWhenUsed/>
    <w:rsid w:val="00D07C37"/>
    <w:rPr>
      <w:color w:val="954F72" w:themeColor="followedHyperlink"/>
      <w:u w:val="single"/>
    </w:rPr>
  </w:style>
  <w:style w:type="paragraph" w:styleId="a8">
    <w:name w:val="List Paragraph"/>
    <w:basedOn w:val="a"/>
    <w:uiPriority w:val="34"/>
    <w:qFormat/>
    <w:rsid w:val="008C7E3C"/>
    <w:pPr>
      <w:ind w:leftChars="400" w:left="800"/>
    </w:pPr>
  </w:style>
  <w:style w:type="character" w:styleId="a9">
    <w:name w:val="Unresolved Mention"/>
    <w:basedOn w:val="a0"/>
    <w:uiPriority w:val="99"/>
    <w:semiHidden/>
    <w:unhideWhenUsed/>
    <w:rsid w:val="007D1183"/>
    <w:rPr>
      <w:color w:val="808080"/>
      <w:shd w:val="clear" w:color="auto" w:fill="E6E6E6"/>
    </w:rPr>
  </w:style>
  <w:style w:type="character" w:styleId="aa">
    <w:name w:val="annotation reference"/>
    <w:basedOn w:val="a0"/>
    <w:uiPriority w:val="99"/>
    <w:semiHidden/>
    <w:unhideWhenUsed/>
    <w:rsid w:val="00991F27"/>
    <w:rPr>
      <w:sz w:val="18"/>
      <w:szCs w:val="18"/>
    </w:rPr>
  </w:style>
  <w:style w:type="paragraph" w:styleId="ab">
    <w:name w:val="annotation text"/>
    <w:basedOn w:val="a"/>
    <w:link w:val="Char1"/>
    <w:uiPriority w:val="99"/>
    <w:semiHidden/>
    <w:unhideWhenUsed/>
    <w:rsid w:val="00991F27"/>
  </w:style>
  <w:style w:type="character" w:customStyle="1" w:styleId="Char1">
    <w:name w:val="메모 텍스트 Char"/>
    <w:basedOn w:val="a0"/>
    <w:link w:val="ab"/>
    <w:uiPriority w:val="99"/>
    <w:semiHidden/>
    <w:rsid w:val="00991F27"/>
    <w:rPr>
      <w:rFonts w:ascii="Times New Roman" w:eastAsia="바탕체" w:hAnsi="Times New Roman" w:cs="Times New Roman"/>
      <w:kern w:val="0"/>
      <w:szCs w:val="20"/>
    </w:rPr>
  </w:style>
  <w:style w:type="paragraph" w:styleId="ac">
    <w:name w:val="annotation subject"/>
    <w:basedOn w:val="ab"/>
    <w:next w:val="ab"/>
    <w:link w:val="Char2"/>
    <w:uiPriority w:val="99"/>
    <w:semiHidden/>
    <w:unhideWhenUsed/>
    <w:rsid w:val="00991F27"/>
    <w:rPr>
      <w:b/>
      <w:bCs/>
    </w:rPr>
  </w:style>
  <w:style w:type="character" w:customStyle="1" w:styleId="Char2">
    <w:name w:val="메모 주제 Char"/>
    <w:basedOn w:val="Char1"/>
    <w:link w:val="ac"/>
    <w:uiPriority w:val="99"/>
    <w:semiHidden/>
    <w:rsid w:val="00991F27"/>
    <w:rPr>
      <w:rFonts w:ascii="Times New Roman" w:eastAsia="바탕체" w:hAnsi="Times New Roman" w:cs="Times New Roman"/>
      <w:b/>
      <w:bCs/>
      <w:kern w:val="0"/>
      <w:szCs w:val="20"/>
    </w:rPr>
  </w:style>
  <w:style w:type="paragraph" w:styleId="ad">
    <w:name w:val="Balloon Text"/>
    <w:basedOn w:val="a"/>
    <w:link w:val="Char3"/>
    <w:uiPriority w:val="99"/>
    <w:semiHidden/>
    <w:unhideWhenUsed/>
    <w:rsid w:val="00991F2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d"/>
    <w:uiPriority w:val="99"/>
    <w:semiHidden/>
    <w:rsid w:val="00991F27"/>
    <w:rPr>
      <w:rFonts w:asciiTheme="majorHAnsi" w:eastAsiaTheme="majorEastAsia" w:hAnsiTheme="majorHAnsi" w:cstheme="majorBidi"/>
      <w:kern w:val="0"/>
      <w:sz w:val="18"/>
      <w:szCs w:val="18"/>
    </w:rPr>
  </w:style>
  <w:style w:type="table" w:styleId="ae">
    <w:name w:val="Table Grid"/>
    <w:basedOn w:val="a1"/>
    <w:uiPriority w:val="39"/>
    <w:rsid w:val="00830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semiHidden/>
    <w:unhideWhenUsed/>
    <w:rsid w:val="006B00F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굴림" w:eastAsia="굴림" w:hAnsi="굴림" w:cs="굴림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7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ruit.kr@kantar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antar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kantar.com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Her, Suji (KTSEU)</dc:creator>
  <cp:keywords/>
  <dc:description/>
  <cp:lastModifiedBy>Her, Suji (KTSEU)</cp:lastModifiedBy>
  <cp:revision>162</cp:revision>
  <cp:lastPrinted>2019-11-12T04:24:00Z</cp:lastPrinted>
  <dcterms:created xsi:type="dcterms:W3CDTF">2021-02-17T06:52:00Z</dcterms:created>
  <dcterms:modified xsi:type="dcterms:W3CDTF">2021-02-22T03:03:00Z</dcterms:modified>
</cp:coreProperties>
</file>