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D00FEF" w14:textId="4FF62637" w:rsidR="002E401A" w:rsidRPr="00D11CD9" w:rsidRDefault="00D11CD9" w:rsidP="00457A8A">
      <w:pPr>
        <w:spacing w:line="276" w:lineRule="auto"/>
        <w:jc w:val="center"/>
        <w:rPr>
          <w:rFonts w:ascii="Times New Roman" w:hAnsi="Times New Roman" w:cs="Times New Roman"/>
          <w:color w:val="000000" w:themeColor="text1"/>
          <w:sz w:val="32"/>
        </w:rPr>
      </w:pPr>
    </w:p>
    <w:p w14:paraId="3124EF43" w14:textId="70FBAAAA" w:rsidR="00457A8A" w:rsidRPr="00D11CD9" w:rsidRDefault="00457A8A" w:rsidP="00457A8A">
      <w:pPr>
        <w:spacing w:line="276" w:lineRule="auto"/>
        <w:jc w:val="center"/>
        <w:rPr>
          <w:rFonts w:ascii="Times New Roman" w:hAnsi="Times New Roman" w:cs="Times New Roman"/>
          <w:color w:val="000000" w:themeColor="text1"/>
          <w:sz w:val="32"/>
        </w:rPr>
      </w:pPr>
    </w:p>
    <w:p w14:paraId="131C412A" w14:textId="302FA2DD" w:rsidR="00457A8A" w:rsidRPr="00D11CD9" w:rsidRDefault="00457A8A" w:rsidP="00FB156A">
      <w:pPr>
        <w:spacing w:line="276" w:lineRule="auto"/>
        <w:jc w:val="center"/>
        <w:rPr>
          <w:rFonts w:ascii="Times New Roman" w:hAnsi="Times New Roman" w:cs="Times New Roman"/>
          <w:color w:val="000000" w:themeColor="text1"/>
          <w:sz w:val="32"/>
        </w:rPr>
      </w:pPr>
      <w:r w:rsidRPr="00D11CD9">
        <w:rPr>
          <w:rFonts w:ascii="Times New Roman" w:hAnsi="Times New Roman" w:cs="Times New Roman"/>
          <w:color w:val="000000" w:themeColor="text1"/>
          <w:sz w:val="32"/>
        </w:rPr>
        <w:t xml:space="preserve">Junior Marketing Coordinator Job Description </w:t>
      </w:r>
    </w:p>
    <w:p w14:paraId="1E8AB17F" w14:textId="49C8254F" w:rsidR="00457A8A" w:rsidRPr="00FB156A" w:rsidRDefault="00457A8A" w:rsidP="00457A8A">
      <w:pPr>
        <w:spacing w:line="276" w:lineRule="auto"/>
        <w:jc w:val="center"/>
        <w:rPr>
          <w:rFonts w:ascii="Times New Roman" w:hAnsi="Times New Roman" w:cs="Times New Roman"/>
          <w:color w:val="000000" w:themeColor="text1"/>
        </w:rPr>
      </w:pPr>
    </w:p>
    <w:p w14:paraId="55B79B63" w14:textId="77777777" w:rsidR="00457A8A" w:rsidRPr="00FB156A" w:rsidRDefault="00457A8A" w:rsidP="00457A8A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Are you passionate about fintech, blockchain, and cryptocurrency?</w:t>
      </w:r>
    </w:p>
    <w:p w14:paraId="7FD0FC67" w14:textId="77777777" w:rsidR="00457A8A" w:rsidRPr="00FB156A" w:rsidRDefault="00457A8A" w:rsidP="00457A8A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We are looking for a passionate Junior Marketing Coordinator to join our team!</w:t>
      </w:r>
    </w:p>
    <w:p w14:paraId="0F6FFAA6" w14:textId="06D3D9BC" w:rsidR="00457A8A" w:rsidRPr="00FB156A" w:rsidRDefault="00457A8A" w:rsidP="00457A8A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With a focus on innovation and excellence, Cypherium has risen to become industry leading blockchain project, bringing decentralization and scalability to the masses through their Cypherium Blockchain Protocol</w:t>
      </w:r>
    </w:p>
    <w:p w14:paraId="55EF7643" w14:textId="4E65AF9C" w:rsidR="00457A8A" w:rsidRPr="00FB156A" w:rsidRDefault="00457A8A" w:rsidP="00457A8A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 xml:space="preserve">The right candidate for this role would describe themselves as a hard worker with strong attention to detail, ability to multi-task, with a firm understanding of modern marketing techniques (Digital, SEO, Content Marketing </w:t>
      </w:r>
      <w:proofErr w:type="spellStart"/>
      <w:r w:rsidRPr="00FB156A">
        <w:rPr>
          <w:rFonts w:ascii="Times New Roman" w:eastAsia="Times New Roman" w:hAnsi="Times New Roman" w:cs="Times New Roman"/>
          <w:color w:val="000000" w:themeColor="text1"/>
        </w:rPr>
        <w:t>etc</w:t>
      </w:r>
      <w:proofErr w:type="spellEnd"/>
      <w:r w:rsidRPr="00FB156A">
        <w:rPr>
          <w:rFonts w:ascii="Times New Roman" w:eastAsia="Times New Roman" w:hAnsi="Times New Roman" w:cs="Times New Roman"/>
          <w:color w:val="000000" w:themeColor="text1"/>
        </w:rPr>
        <w:t>)</w:t>
      </w:r>
    </w:p>
    <w:p w14:paraId="0B926DE0" w14:textId="77777777" w:rsidR="00457A8A" w:rsidRPr="00FB156A" w:rsidRDefault="00457A8A" w:rsidP="00457A8A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5E98DEE0" w14:textId="2E0EDF1F" w:rsidR="00457A8A" w:rsidRPr="00FB156A" w:rsidRDefault="00457A8A" w:rsidP="00457A8A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000000" w:themeColor="text1"/>
          <w:u w:val="single"/>
        </w:rPr>
      </w:pPr>
      <w:r w:rsidRPr="00FB156A">
        <w:rPr>
          <w:rFonts w:ascii="Times New Roman" w:eastAsia="Times New Roman" w:hAnsi="Times New Roman" w:cs="Times New Roman"/>
          <w:color w:val="000000" w:themeColor="text1"/>
          <w:u w:val="single"/>
        </w:rPr>
        <w:t>Culture fit:</w:t>
      </w:r>
      <w:bookmarkStart w:id="0" w:name="_GoBack"/>
      <w:bookmarkEnd w:id="0"/>
    </w:p>
    <w:p w14:paraId="29AB1EDA" w14:textId="77777777" w:rsidR="00457A8A" w:rsidRPr="00FB156A" w:rsidRDefault="00457A8A" w:rsidP="00457A8A">
      <w:pPr>
        <w:numPr>
          <w:ilvl w:val="0"/>
          <w:numId w:val="1"/>
        </w:numPr>
        <w:shd w:val="clear" w:color="auto" w:fill="FFFFFF"/>
        <w:spacing w:line="276" w:lineRule="auto"/>
        <w:ind w:left="0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Trustworthiness</w:t>
      </w:r>
    </w:p>
    <w:p w14:paraId="24CB651E" w14:textId="77777777" w:rsidR="00457A8A" w:rsidRPr="00FB156A" w:rsidRDefault="00457A8A" w:rsidP="00457A8A">
      <w:pPr>
        <w:numPr>
          <w:ilvl w:val="0"/>
          <w:numId w:val="1"/>
        </w:numPr>
        <w:shd w:val="clear" w:color="auto" w:fill="FFFFFF"/>
        <w:spacing w:line="276" w:lineRule="auto"/>
        <w:ind w:left="0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Patience</w:t>
      </w:r>
    </w:p>
    <w:p w14:paraId="29F2F429" w14:textId="77777777" w:rsidR="00457A8A" w:rsidRPr="00FB156A" w:rsidRDefault="00457A8A" w:rsidP="00457A8A">
      <w:pPr>
        <w:numPr>
          <w:ilvl w:val="0"/>
          <w:numId w:val="1"/>
        </w:numPr>
        <w:shd w:val="clear" w:color="auto" w:fill="FFFFFF"/>
        <w:spacing w:line="276" w:lineRule="auto"/>
        <w:ind w:left="0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Hard Working</w:t>
      </w:r>
    </w:p>
    <w:p w14:paraId="688D8E93" w14:textId="77777777" w:rsidR="00457A8A" w:rsidRPr="00FB156A" w:rsidRDefault="00457A8A" w:rsidP="00457A8A">
      <w:pPr>
        <w:numPr>
          <w:ilvl w:val="0"/>
          <w:numId w:val="1"/>
        </w:numPr>
        <w:shd w:val="clear" w:color="auto" w:fill="FFFFFF"/>
        <w:spacing w:line="276" w:lineRule="auto"/>
        <w:ind w:left="0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Attentiveness</w:t>
      </w:r>
    </w:p>
    <w:p w14:paraId="19A39AC3" w14:textId="77777777" w:rsidR="00457A8A" w:rsidRPr="00FB156A" w:rsidRDefault="00457A8A" w:rsidP="00457A8A">
      <w:pPr>
        <w:numPr>
          <w:ilvl w:val="0"/>
          <w:numId w:val="1"/>
        </w:numPr>
        <w:shd w:val="clear" w:color="auto" w:fill="FFFFFF"/>
        <w:spacing w:line="276" w:lineRule="auto"/>
        <w:ind w:left="0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Accessible</w:t>
      </w:r>
    </w:p>
    <w:p w14:paraId="3474D9E5" w14:textId="77777777" w:rsidR="00457A8A" w:rsidRPr="00FB156A" w:rsidRDefault="00457A8A" w:rsidP="00457A8A">
      <w:pPr>
        <w:numPr>
          <w:ilvl w:val="0"/>
          <w:numId w:val="1"/>
        </w:numPr>
        <w:shd w:val="clear" w:color="auto" w:fill="FFFFFF"/>
        <w:spacing w:line="276" w:lineRule="auto"/>
        <w:ind w:left="0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Ahead of the Curve</w:t>
      </w:r>
    </w:p>
    <w:p w14:paraId="01D802BB" w14:textId="77777777" w:rsidR="00457A8A" w:rsidRPr="00FB156A" w:rsidRDefault="00457A8A" w:rsidP="00457A8A">
      <w:pPr>
        <w:numPr>
          <w:ilvl w:val="0"/>
          <w:numId w:val="1"/>
        </w:numPr>
        <w:shd w:val="clear" w:color="auto" w:fill="FFFFFF"/>
        <w:spacing w:line="276" w:lineRule="auto"/>
        <w:ind w:left="0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Logical</w:t>
      </w:r>
    </w:p>
    <w:p w14:paraId="5B0C36CF" w14:textId="77777777" w:rsidR="00457A8A" w:rsidRPr="00FB156A" w:rsidRDefault="00457A8A" w:rsidP="00457A8A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000000" w:themeColor="text1"/>
        </w:rPr>
      </w:pPr>
    </w:p>
    <w:p w14:paraId="56ED7FEC" w14:textId="0B8DD40A" w:rsidR="00457A8A" w:rsidRPr="00FB156A" w:rsidRDefault="00457A8A" w:rsidP="00457A8A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000000" w:themeColor="text1"/>
          <w:u w:val="single"/>
        </w:rPr>
      </w:pPr>
      <w:r w:rsidRPr="00FB156A">
        <w:rPr>
          <w:rFonts w:ascii="Times New Roman" w:eastAsia="Times New Roman" w:hAnsi="Times New Roman" w:cs="Times New Roman"/>
          <w:color w:val="000000" w:themeColor="text1"/>
          <w:u w:val="single"/>
        </w:rPr>
        <w:t>Requirements:</w:t>
      </w:r>
    </w:p>
    <w:p w14:paraId="70515F38" w14:textId="77777777" w:rsidR="00457A8A" w:rsidRPr="00FB156A" w:rsidRDefault="00457A8A" w:rsidP="00457A8A">
      <w:pPr>
        <w:numPr>
          <w:ilvl w:val="0"/>
          <w:numId w:val="2"/>
        </w:numPr>
        <w:shd w:val="clear" w:color="auto" w:fill="FFFFFF"/>
        <w:spacing w:line="276" w:lineRule="auto"/>
        <w:ind w:left="0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Bachelor's degree in business administration, marketing, communications, or a related field</w:t>
      </w:r>
    </w:p>
    <w:p w14:paraId="7CBEDA0E" w14:textId="47E5D64C" w:rsidR="00457A8A" w:rsidRPr="00FB156A" w:rsidRDefault="00457A8A" w:rsidP="00457A8A">
      <w:pPr>
        <w:numPr>
          <w:ilvl w:val="0"/>
          <w:numId w:val="2"/>
        </w:numPr>
        <w:shd w:val="clear" w:color="auto" w:fill="FFFFFF"/>
        <w:spacing w:line="276" w:lineRule="auto"/>
        <w:ind w:left="0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1-3 years of experience in marketing</w:t>
      </w:r>
    </w:p>
    <w:p w14:paraId="40C04EE3" w14:textId="77777777" w:rsidR="00457A8A" w:rsidRPr="00FB156A" w:rsidRDefault="00457A8A" w:rsidP="00457A8A">
      <w:pPr>
        <w:numPr>
          <w:ilvl w:val="0"/>
          <w:numId w:val="2"/>
        </w:numPr>
        <w:shd w:val="clear" w:color="auto" w:fill="FFFFFF"/>
        <w:spacing w:line="276" w:lineRule="auto"/>
        <w:ind w:left="0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Must have strong organizational and project management skills, as well as attention to detail</w:t>
      </w:r>
    </w:p>
    <w:p w14:paraId="2C9F216C" w14:textId="77777777" w:rsidR="00457A8A" w:rsidRPr="00FB156A" w:rsidRDefault="00457A8A" w:rsidP="00457A8A">
      <w:pPr>
        <w:numPr>
          <w:ilvl w:val="0"/>
          <w:numId w:val="2"/>
        </w:numPr>
        <w:shd w:val="clear" w:color="auto" w:fill="FFFFFF"/>
        <w:spacing w:line="276" w:lineRule="auto"/>
        <w:ind w:left="0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Excellent written and verbal communication skills, as well as outstanding copywriting and proofreading skills</w:t>
      </w:r>
    </w:p>
    <w:p w14:paraId="6FD20698" w14:textId="77777777" w:rsidR="00457A8A" w:rsidRPr="00FB156A" w:rsidRDefault="00457A8A" w:rsidP="00457A8A">
      <w:pPr>
        <w:numPr>
          <w:ilvl w:val="0"/>
          <w:numId w:val="2"/>
        </w:numPr>
        <w:shd w:val="clear" w:color="auto" w:fill="FFFFFF"/>
        <w:spacing w:line="276" w:lineRule="auto"/>
        <w:ind w:left="0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Firm grasp on various marketing platforms, channels, and best practices, including social, digital, and email marketing</w:t>
      </w:r>
    </w:p>
    <w:p w14:paraId="6753F7AB" w14:textId="567912F3" w:rsidR="00457A8A" w:rsidRPr="00FB156A" w:rsidRDefault="00457A8A" w:rsidP="00457A8A">
      <w:pPr>
        <w:numPr>
          <w:ilvl w:val="0"/>
          <w:numId w:val="2"/>
        </w:numPr>
        <w:shd w:val="clear" w:color="auto" w:fill="FFFFFF"/>
        <w:spacing w:line="276" w:lineRule="auto"/>
        <w:ind w:left="0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Must be a self-starter and able to independently move projects forward prioritize tasks, and meet deadlines</w:t>
      </w:r>
    </w:p>
    <w:p w14:paraId="1B513E1B" w14:textId="77777777" w:rsidR="00457A8A" w:rsidRPr="00FB156A" w:rsidRDefault="00457A8A" w:rsidP="00457A8A">
      <w:pPr>
        <w:numPr>
          <w:ilvl w:val="0"/>
          <w:numId w:val="2"/>
        </w:numPr>
        <w:shd w:val="clear" w:color="auto" w:fill="FFFFFF"/>
        <w:spacing w:line="276" w:lineRule="auto"/>
        <w:ind w:left="0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Must have strong analytical skills to analyze metrics and create reports</w:t>
      </w:r>
    </w:p>
    <w:p w14:paraId="16C84344" w14:textId="77777777" w:rsidR="00457A8A" w:rsidRPr="00FB156A" w:rsidRDefault="00457A8A" w:rsidP="00457A8A">
      <w:pPr>
        <w:numPr>
          <w:ilvl w:val="0"/>
          <w:numId w:val="2"/>
        </w:numPr>
        <w:shd w:val="clear" w:color="auto" w:fill="FFFFFF"/>
        <w:spacing w:line="276" w:lineRule="auto"/>
        <w:ind w:left="0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Must have a high level of creativity</w:t>
      </w:r>
    </w:p>
    <w:p w14:paraId="1BC936B0" w14:textId="77777777" w:rsidR="00457A8A" w:rsidRPr="00FB156A" w:rsidRDefault="00457A8A" w:rsidP="00457A8A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Responsibilities:</w:t>
      </w:r>
    </w:p>
    <w:p w14:paraId="1143AD25" w14:textId="77777777" w:rsidR="00457A8A" w:rsidRPr="00FB156A" w:rsidRDefault="00457A8A" w:rsidP="00457A8A">
      <w:pPr>
        <w:numPr>
          <w:ilvl w:val="0"/>
          <w:numId w:val="3"/>
        </w:numPr>
        <w:shd w:val="clear" w:color="auto" w:fill="FFFFFF"/>
        <w:spacing w:line="276" w:lineRule="auto"/>
        <w:ind w:left="0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lastRenderedPageBreak/>
        <w:t>Support the marketing department's initiatives with the planning, executing, and tracking of marketing programs such as email, event, social media, or content marketing</w:t>
      </w:r>
    </w:p>
    <w:p w14:paraId="6C56288D" w14:textId="77777777" w:rsidR="00457A8A" w:rsidRPr="00FB156A" w:rsidRDefault="00457A8A" w:rsidP="00457A8A">
      <w:pPr>
        <w:numPr>
          <w:ilvl w:val="0"/>
          <w:numId w:val="4"/>
        </w:numPr>
        <w:shd w:val="clear" w:color="auto" w:fill="FFFFFF"/>
        <w:spacing w:line="276" w:lineRule="auto"/>
        <w:ind w:left="0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Assist with developing and managing content and social media marketing programs, including blogs and public relations efforts</w:t>
      </w:r>
    </w:p>
    <w:p w14:paraId="405E8755" w14:textId="77777777" w:rsidR="00457A8A" w:rsidRPr="00FB156A" w:rsidRDefault="00457A8A" w:rsidP="00457A8A">
      <w:pPr>
        <w:numPr>
          <w:ilvl w:val="0"/>
          <w:numId w:val="5"/>
        </w:numPr>
        <w:shd w:val="clear" w:color="auto" w:fill="FFFFFF"/>
        <w:spacing w:line="276" w:lineRule="auto"/>
        <w:ind w:left="0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Evaluate and monitor campaign performance on an ongoing basis by analyzing key metrics and creating comprehensive reports</w:t>
      </w:r>
    </w:p>
    <w:p w14:paraId="057AA71E" w14:textId="77777777" w:rsidR="00457A8A" w:rsidRPr="00FB156A" w:rsidRDefault="00457A8A" w:rsidP="00457A8A">
      <w:pPr>
        <w:numPr>
          <w:ilvl w:val="0"/>
          <w:numId w:val="6"/>
        </w:numPr>
        <w:shd w:val="clear" w:color="auto" w:fill="FFFFFF"/>
        <w:spacing w:line="276" w:lineRule="auto"/>
        <w:ind w:left="0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Conduct market research and identify trends</w:t>
      </w:r>
    </w:p>
    <w:p w14:paraId="4D69D834" w14:textId="77777777" w:rsidR="00457A8A" w:rsidRPr="00FB156A" w:rsidRDefault="00457A8A" w:rsidP="00457A8A">
      <w:pPr>
        <w:numPr>
          <w:ilvl w:val="0"/>
          <w:numId w:val="7"/>
        </w:numPr>
        <w:shd w:val="clear" w:color="auto" w:fill="FFFFFF"/>
        <w:spacing w:line="276" w:lineRule="auto"/>
        <w:ind w:left="0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Reach out to strategy media partners and potential leads •</w:t>
      </w:r>
    </w:p>
    <w:p w14:paraId="70982678" w14:textId="77777777" w:rsidR="00457A8A" w:rsidRPr="00FB156A" w:rsidRDefault="00457A8A" w:rsidP="00457A8A">
      <w:pPr>
        <w:numPr>
          <w:ilvl w:val="0"/>
          <w:numId w:val="8"/>
        </w:numPr>
        <w:shd w:val="clear" w:color="auto" w:fill="FFFFFF"/>
        <w:spacing w:line="276" w:lineRule="auto"/>
        <w:ind w:left="0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Job Types: Full-time, Part-time</w:t>
      </w:r>
    </w:p>
    <w:p w14:paraId="05507992" w14:textId="39873FAB" w:rsidR="00457A8A" w:rsidRPr="00FB156A" w:rsidRDefault="00457A8A" w:rsidP="00457A8A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Part-time hours: 20-50 per week</w:t>
      </w:r>
    </w:p>
    <w:p w14:paraId="72ED787D" w14:textId="77777777" w:rsidR="00457A8A" w:rsidRPr="00FB156A" w:rsidRDefault="00457A8A" w:rsidP="00457A8A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000000" w:themeColor="text1"/>
          <w:u w:val="single"/>
        </w:rPr>
      </w:pPr>
      <w:r w:rsidRPr="00FB156A">
        <w:rPr>
          <w:rFonts w:ascii="Times New Roman" w:eastAsia="Times New Roman" w:hAnsi="Times New Roman" w:cs="Times New Roman"/>
          <w:color w:val="000000" w:themeColor="text1"/>
          <w:u w:val="single"/>
        </w:rPr>
        <w:t xml:space="preserve">Job Types: </w:t>
      </w:r>
    </w:p>
    <w:p w14:paraId="20BFF07D" w14:textId="7B547A87" w:rsidR="00457A8A" w:rsidRPr="00FB156A" w:rsidRDefault="00457A8A" w:rsidP="00457A8A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Full-time, Part-time, Internship, Freelance</w:t>
      </w:r>
    </w:p>
    <w:p w14:paraId="7E799D9C" w14:textId="77777777" w:rsidR="00457A8A" w:rsidRPr="00FB156A" w:rsidRDefault="00457A8A" w:rsidP="00457A8A">
      <w:pPr>
        <w:shd w:val="clear" w:color="auto" w:fill="FFFFFF"/>
        <w:spacing w:after="150" w:line="276" w:lineRule="auto"/>
        <w:rPr>
          <w:rFonts w:ascii="Times New Roman" w:eastAsia="Times New Roman" w:hAnsi="Times New Roman" w:cs="Times New Roman"/>
          <w:color w:val="000000" w:themeColor="text1"/>
        </w:rPr>
      </w:pPr>
      <w:r w:rsidRPr="00FB156A">
        <w:rPr>
          <w:rFonts w:ascii="Times New Roman" w:eastAsia="Times New Roman" w:hAnsi="Times New Roman" w:cs="Times New Roman"/>
          <w:color w:val="000000" w:themeColor="text1"/>
        </w:rPr>
        <w:t>Salary: $30,000.00-$40,000.00 per year</w:t>
      </w:r>
    </w:p>
    <w:p w14:paraId="1E4C2F2D" w14:textId="77777777" w:rsidR="00457A8A" w:rsidRDefault="00457A8A" w:rsidP="00457A8A">
      <w:pPr>
        <w:rPr>
          <w:rFonts w:ascii="Times New Roman" w:eastAsiaTheme="minorHAnsi" w:hAnsi="Times New Roman" w:cs="Times New Roman"/>
          <w:color w:val="000000" w:themeColor="text1"/>
          <w:lang w:eastAsia="ko-KR"/>
        </w:rPr>
      </w:pPr>
    </w:p>
    <w:p w14:paraId="347BDF01" w14:textId="4A4D66E6" w:rsidR="00D11CD9" w:rsidRDefault="00D11CD9" w:rsidP="00D11CD9">
      <w:r>
        <w:t>If you are interested, please contact</w:t>
      </w:r>
      <w:r>
        <w:t>:</w:t>
      </w:r>
    </w:p>
    <w:p w14:paraId="5847C3A3" w14:textId="77777777" w:rsidR="00D11CD9" w:rsidRDefault="00D11CD9" w:rsidP="00457A8A">
      <w:pPr>
        <w:rPr>
          <w:rFonts w:ascii="Times New Roman" w:eastAsiaTheme="minorHAnsi" w:hAnsi="Times New Roman" w:cs="Times New Roman"/>
          <w:color w:val="000000" w:themeColor="text1"/>
          <w:lang w:eastAsia="ko-KR"/>
        </w:rPr>
      </w:pPr>
    </w:p>
    <w:p w14:paraId="14A2614F" w14:textId="17E89CA2" w:rsidR="00D11CD9" w:rsidRDefault="00D11CD9" w:rsidP="00457A8A">
      <w:pPr>
        <w:rPr>
          <w:rFonts w:ascii="Times New Roman" w:eastAsiaTheme="minorHAnsi" w:hAnsi="Times New Roman" w:cs="Times New Roman"/>
          <w:color w:val="000000" w:themeColor="text1"/>
          <w:lang w:eastAsia="ko-KR"/>
        </w:rPr>
      </w:pPr>
      <w:proofErr w:type="spellStart"/>
      <w:r>
        <w:rPr>
          <w:rFonts w:ascii="Times New Roman" w:eastAsiaTheme="minorHAnsi" w:hAnsi="Times New Roman" w:cs="Times New Roman"/>
          <w:color w:val="000000" w:themeColor="text1"/>
          <w:lang w:eastAsia="ko-KR"/>
        </w:rPr>
        <w:t>Espae</w:t>
      </w:r>
      <w:proofErr w:type="spellEnd"/>
      <w:r>
        <w:rPr>
          <w:rFonts w:ascii="Times New Roman" w:eastAsiaTheme="minorHAnsi" w:hAnsi="Times New Roman" w:cs="Times New Roman"/>
          <w:color w:val="000000" w:themeColor="text1"/>
          <w:lang w:eastAsia="ko-KR"/>
        </w:rPr>
        <w:t xml:space="preserve"> Hong</w:t>
      </w:r>
    </w:p>
    <w:p w14:paraId="16D581FE" w14:textId="51CD9E89" w:rsidR="00D11CD9" w:rsidRDefault="00D11CD9" w:rsidP="00457A8A">
      <w:pPr>
        <w:rPr>
          <w:rFonts w:ascii="Times New Roman" w:eastAsiaTheme="minorHAnsi" w:hAnsi="Times New Roman" w:cs="Times New Roman"/>
          <w:color w:val="000000" w:themeColor="text1"/>
          <w:lang w:eastAsia="ko-KR"/>
        </w:rPr>
      </w:pPr>
      <w:r>
        <w:rPr>
          <w:rFonts w:ascii="Times New Roman" w:eastAsiaTheme="minorHAnsi" w:hAnsi="Times New Roman" w:cs="Times New Roman"/>
          <w:color w:val="000000" w:themeColor="text1"/>
          <w:lang w:eastAsia="ko-KR"/>
        </w:rPr>
        <w:t>espae@cypherium.io</w:t>
      </w:r>
    </w:p>
    <w:p w14:paraId="641AB16F" w14:textId="77777777" w:rsidR="00D11CD9" w:rsidRDefault="00D11CD9" w:rsidP="00457A8A">
      <w:pPr>
        <w:rPr>
          <w:rFonts w:ascii="Times New Roman" w:eastAsiaTheme="minorHAnsi" w:hAnsi="Times New Roman" w:cs="Times New Roman"/>
          <w:color w:val="000000" w:themeColor="text1"/>
          <w:lang w:eastAsia="ko-KR"/>
        </w:rPr>
      </w:pPr>
    </w:p>
    <w:p w14:paraId="0F26F1E6" w14:textId="77777777" w:rsidR="00D11CD9" w:rsidRPr="00FB156A" w:rsidRDefault="00D11CD9" w:rsidP="00457A8A">
      <w:pPr>
        <w:rPr>
          <w:rFonts w:ascii="Times New Roman" w:eastAsiaTheme="minorHAnsi" w:hAnsi="Times New Roman" w:cs="Times New Roman"/>
          <w:color w:val="000000" w:themeColor="text1"/>
          <w:lang w:eastAsia="ko-KR"/>
        </w:rPr>
      </w:pPr>
    </w:p>
    <w:p w14:paraId="41908C4F" w14:textId="456F00A5" w:rsidR="00364850" w:rsidRPr="00FB156A" w:rsidRDefault="00364850" w:rsidP="00457A8A">
      <w:pPr>
        <w:rPr>
          <w:rFonts w:ascii="Times New Roman" w:eastAsiaTheme="minorHAnsi" w:hAnsi="Times New Roman" w:cs="Times New Roman"/>
          <w:color w:val="000000" w:themeColor="text1"/>
          <w:lang w:val="fr-FR" w:eastAsia="ko-KR"/>
        </w:rPr>
      </w:pPr>
      <w:r w:rsidRPr="00FB156A">
        <w:rPr>
          <w:rFonts w:ascii="Times New Roman" w:eastAsiaTheme="minorHAnsi" w:hAnsi="Times New Roman" w:cs="Times New Roman"/>
          <w:color w:val="000000" w:themeColor="text1"/>
          <w:lang w:val="fr-FR" w:eastAsia="ko-KR"/>
        </w:rPr>
        <w:t xml:space="preserve">About </w:t>
      </w:r>
      <w:proofErr w:type="spellStart"/>
      <w:r w:rsidRPr="00FB156A">
        <w:rPr>
          <w:rFonts w:ascii="Times New Roman" w:eastAsiaTheme="minorHAnsi" w:hAnsi="Times New Roman" w:cs="Times New Roman"/>
          <w:color w:val="000000" w:themeColor="text1"/>
          <w:lang w:val="fr-FR" w:eastAsia="ko-KR"/>
        </w:rPr>
        <w:t>Cypherium</w:t>
      </w:r>
      <w:proofErr w:type="spellEnd"/>
    </w:p>
    <w:p w14:paraId="61639C45" w14:textId="77777777" w:rsidR="00364850" w:rsidRPr="00FB156A" w:rsidRDefault="00364850" w:rsidP="00457A8A">
      <w:pPr>
        <w:rPr>
          <w:rFonts w:ascii="Times New Roman" w:eastAsiaTheme="minorHAnsi" w:hAnsi="Times New Roman" w:cs="Times New Roman"/>
          <w:color w:val="000000" w:themeColor="text1"/>
          <w:lang w:val="fr-FR" w:eastAsia="ko-KR"/>
        </w:rPr>
      </w:pPr>
    </w:p>
    <w:p w14:paraId="692DE122" w14:textId="77777777" w:rsidR="007277C8" w:rsidRPr="00FB156A" w:rsidRDefault="007277C8" w:rsidP="007277C8">
      <w:pPr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</w:pP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Cypherium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is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a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highly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scalable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&amp;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permissionless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blockchain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platform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,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with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a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hybrid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consensus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mechanism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that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utilizes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both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proof-of-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work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and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HotStuff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Byzantine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fault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tolerance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.</w:t>
      </w:r>
    </w:p>
    <w:p w14:paraId="2022CF0A" w14:textId="77777777" w:rsidR="007277C8" w:rsidRPr="00FB156A" w:rsidRDefault="007277C8" w:rsidP="007277C8">
      <w:pPr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</w:pPr>
    </w:p>
    <w:p w14:paraId="726D6582" w14:textId="77777777" w:rsidR="007277C8" w:rsidRPr="00FB156A" w:rsidRDefault="007277C8" w:rsidP="007277C8">
      <w:pPr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</w:pPr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At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Cypherium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,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we’re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focused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on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addressing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the key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shortcomings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of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existing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public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blockchain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infrastructures,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where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scalability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seems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to come at the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cost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of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decentralization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in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every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corner of </w:t>
      </w:r>
      <w:proofErr w:type="gram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the</w:t>
      </w:r>
      <w:proofErr w:type="gram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ecosystem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.</w:t>
      </w:r>
    </w:p>
    <w:p w14:paraId="69DC12E0" w14:textId="77777777" w:rsidR="007277C8" w:rsidRPr="00FB156A" w:rsidRDefault="007277C8" w:rsidP="007277C8">
      <w:pPr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</w:pPr>
    </w:p>
    <w:p w14:paraId="0C7BD688" w14:textId="3ACD15E2" w:rsidR="005D28EF" w:rsidRPr="00FB156A" w:rsidRDefault="007277C8" w:rsidP="007277C8">
      <w:pPr>
        <w:rPr>
          <w:rFonts w:ascii="Times New Roman" w:hAnsi="Times New Roman" w:cs="Times New Roman"/>
          <w:color w:val="000000" w:themeColor="text1"/>
          <w:lang w:val="fr-FR" w:eastAsia="ko-KR"/>
        </w:rPr>
      </w:pPr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As a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result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,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slower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, more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centralized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blockchain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infrastructures have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hindered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the commercial adoption of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distributed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ledger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technologies. By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providing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a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truly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decentralized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and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scalable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framework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,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combined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with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an accessible and intuitive user interface,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Cypherium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lays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a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comprehensive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foundation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for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developers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to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create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groundbreaking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apps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capable of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transforming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the future of business,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law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, and </w:t>
      </w:r>
      <w:proofErr w:type="spellStart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>enterprise</w:t>
      </w:r>
      <w:proofErr w:type="spellEnd"/>
      <w:r w:rsidRPr="00FB156A">
        <w:rPr>
          <w:rFonts w:ascii="Times New Roman" w:eastAsia="NanumBarunGothicOTF" w:hAnsi="Times New Roman" w:cs="Times New Roman"/>
          <w:color w:val="000000" w:themeColor="text1"/>
          <w:shd w:val="clear" w:color="auto" w:fill="FFFFFF"/>
          <w:lang w:val="fr-FR" w:eastAsia="ja-JP"/>
        </w:rPr>
        <w:t xml:space="preserve"> solutions.</w:t>
      </w:r>
    </w:p>
    <w:p w14:paraId="02CFB9CF" w14:textId="77777777" w:rsidR="00FB156A" w:rsidRDefault="00FB156A"/>
    <w:p w14:paraId="0424C59D" w14:textId="77777777" w:rsidR="00D11CD9" w:rsidRDefault="00D11CD9"/>
    <w:sectPr w:rsidR="00D11CD9" w:rsidSect="00074D4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바탕">
    <w:charset w:val="81"/>
    <w:family w:val="auto"/>
    <w:pitch w:val="variable"/>
    <w:sig w:usb0="B00002AF" w:usb1="69D77CFB" w:usb2="00000030" w:usb3="00000000" w:csb0="0008009F" w:csb1="00000000"/>
  </w:font>
  <w:font w:name="NanumBarunGothicOTF">
    <w:panose1 w:val="02020603020101020101"/>
    <w:charset w:val="81"/>
    <w:family w:val="auto"/>
    <w:pitch w:val="variable"/>
    <w:sig w:usb0="800003A7" w:usb1="39D7FCFB" w:usb2="00000014" w:usb3="00000000" w:csb0="0008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游ゴシック Light"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游明朝">
    <w:charset w:val="80"/>
    <w:family w:val="auto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921A5F"/>
    <w:multiLevelType w:val="multilevel"/>
    <w:tmpl w:val="C59A2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9A3844"/>
    <w:multiLevelType w:val="multilevel"/>
    <w:tmpl w:val="82C08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4780F73"/>
    <w:multiLevelType w:val="multilevel"/>
    <w:tmpl w:val="C61CCF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4C801DFC"/>
    <w:multiLevelType w:val="multilevel"/>
    <w:tmpl w:val="14C64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FB229E1"/>
    <w:multiLevelType w:val="multilevel"/>
    <w:tmpl w:val="BCFA7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1B67AE2"/>
    <w:multiLevelType w:val="multilevel"/>
    <w:tmpl w:val="04CC81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5CDB1A95"/>
    <w:multiLevelType w:val="multilevel"/>
    <w:tmpl w:val="1E82A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BC57CAF"/>
    <w:multiLevelType w:val="multilevel"/>
    <w:tmpl w:val="0CA09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7"/>
  </w:num>
  <w:num w:numId="4">
    <w:abstractNumId w:val="2"/>
  </w:num>
  <w:num w:numId="5">
    <w:abstractNumId w:val="5"/>
  </w:num>
  <w:num w:numId="6">
    <w:abstractNumId w:val="0"/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doNotDisplayPageBoundaries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7A8A"/>
    <w:rsid w:val="00074D4D"/>
    <w:rsid w:val="00364850"/>
    <w:rsid w:val="00457A8A"/>
    <w:rsid w:val="005D28EF"/>
    <w:rsid w:val="007277C8"/>
    <w:rsid w:val="009978F5"/>
    <w:rsid w:val="00A814CB"/>
    <w:rsid w:val="00D11CD9"/>
    <w:rsid w:val="00ED20F0"/>
    <w:rsid w:val="00FB1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F874888"/>
  <w15:chartTrackingRefBased/>
  <w15:docId w15:val="{BDE43491-0BE9-134D-8358-F4F9AF407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="바탕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57A8A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Lienhypertexte">
    <w:name w:val="Hyperlink"/>
    <w:basedOn w:val="Policepardfaut"/>
    <w:uiPriority w:val="99"/>
    <w:semiHidden/>
    <w:unhideWhenUsed/>
    <w:rsid w:val="005D28E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2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464</Words>
  <Characters>2555</Characters>
  <Application>Microsoft Macintosh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jonah mirsky</dc:creator>
  <cp:keywords/>
  <dc:description/>
  <cp:lastModifiedBy> </cp:lastModifiedBy>
  <cp:revision>4</cp:revision>
  <dcterms:created xsi:type="dcterms:W3CDTF">2021-01-07T15:16:00Z</dcterms:created>
  <dcterms:modified xsi:type="dcterms:W3CDTF">2021-01-13T02:36:00Z</dcterms:modified>
</cp:coreProperties>
</file>